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019F" w14:textId="77777777" w:rsidR="00E23518" w:rsidRPr="00B14348" w:rsidRDefault="00E23518" w:rsidP="00E23518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14:paraId="64522AF8" w14:textId="77777777" w:rsidR="00E23518" w:rsidRPr="00B14348" w:rsidRDefault="00E23518" w:rsidP="00E23518">
      <w:pPr>
        <w:jc w:val="center"/>
        <w:rPr>
          <w:sz w:val="24"/>
          <w:szCs w:val="24"/>
        </w:rPr>
      </w:pPr>
    </w:p>
    <w:p w14:paraId="0B2FFDC8" w14:textId="77777777" w:rsidR="00DA48CE" w:rsidRDefault="00DA48CE" w:rsidP="00DA48CE">
      <w:pPr>
        <w:ind w:firstLine="708"/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 20</w:t>
      </w:r>
      <w:r>
        <w:rPr>
          <w:sz w:val="24"/>
          <w:szCs w:val="24"/>
        </w:rPr>
        <w:t>21</w:t>
      </w:r>
      <w:r w:rsidRPr="00B14348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B14348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администрацию и Совет депутатов муниципального округа </w:t>
      </w:r>
      <w:r w:rsidRPr="00B14348">
        <w:rPr>
          <w:sz w:val="24"/>
          <w:szCs w:val="24"/>
        </w:rPr>
        <w:t xml:space="preserve">Марфино  </w:t>
      </w:r>
      <w:r w:rsidRPr="005F6182">
        <w:rPr>
          <w:sz w:val="24"/>
          <w:szCs w:val="24"/>
        </w:rPr>
        <w:t xml:space="preserve">поступило </w:t>
      </w:r>
      <w:r w:rsidRPr="00327700">
        <w:rPr>
          <w:sz w:val="24"/>
          <w:szCs w:val="24"/>
        </w:rPr>
        <w:t xml:space="preserve">52 </w:t>
      </w:r>
      <w:r w:rsidRPr="005F6182">
        <w:rPr>
          <w:sz w:val="24"/>
          <w:szCs w:val="24"/>
        </w:rPr>
        <w:t>письменных (</w:t>
      </w:r>
      <w:r>
        <w:rPr>
          <w:sz w:val="24"/>
          <w:szCs w:val="24"/>
        </w:rPr>
        <w:t>81</w:t>
      </w:r>
      <w:r w:rsidRPr="005F6182">
        <w:rPr>
          <w:sz w:val="24"/>
          <w:szCs w:val="24"/>
        </w:rPr>
        <w:t xml:space="preserve"> – в 20</w:t>
      </w:r>
      <w:r>
        <w:rPr>
          <w:sz w:val="24"/>
          <w:szCs w:val="24"/>
        </w:rPr>
        <w:t>20</w:t>
      </w:r>
      <w:r w:rsidRPr="005F6182">
        <w:rPr>
          <w:sz w:val="24"/>
          <w:szCs w:val="24"/>
        </w:rPr>
        <w:t xml:space="preserve"> году) и </w:t>
      </w:r>
      <w:r w:rsidRPr="00327700">
        <w:rPr>
          <w:sz w:val="24"/>
          <w:szCs w:val="24"/>
        </w:rPr>
        <w:t xml:space="preserve">27 </w:t>
      </w:r>
      <w:r w:rsidRPr="005F6182">
        <w:rPr>
          <w:sz w:val="24"/>
          <w:szCs w:val="24"/>
        </w:rPr>
        <w:t>устных обращений граждан (</w:t>
      </w:r>
      <w:r>
        <w:rPr>
          <w:sz w:val="24"/>
          <w:szCs w:val="24"/>
        </w:rPr>
        <w:t>23</w:t>
      </w:r>
      <w:r w:rsidRPr="005F6182">
        <w:rPr>
          <w:sz w:val="24"/>
          <w:szCs w:val="24"/>
        </w:rPr>
        <w:t xml:space="preserve"> – в 20</w:t>
      </w:r>
      <w:r>
        <w:rPr>
          <w:sz w:val="24"/>
          <w:szCs w:val="24"/>
        </w:rPr>
        <w:t>20 году)</w:t>
      </w:r>
      <w:r w:rsidRPr="00B14348">
        <w:rPr>
          <w:sz w:val="24"/>
          <w:szCs w:val="24"/>
        </w:rPr>
        <w:t>. Содержание обращений граждан и результаты их рассмотрения представлены в таблице</w:t>
      </w:r>
      <w:r>
        <w:rPr>
          <w:sz w:val="24"/>
          <w:szCs w:val="24"/>
        </w:rPr>
        <w:t>.</w:t>
      </w:r>
    </w:p>
    <w:p w14:paraId="4B278E17" w14:textId="77777777" w:rsidR="00DA48CE" w:rsidRDefault="00DA48CE" w:rsidP="00DA48CE">
      <w:pPr>
        <w:jc w:val="center"/>
        <w:rPr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DA48CE" w:rsidRPr="00012ABC" w14:paraId="4DAA76DB" w14:textId="77777777" w:rsidTr="008F2A6C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D72E" w14:textId="77777777" w:rsidR="00DA48CE" w:rsidRPr="00012ABC" w:rsidRDefault="00DA48CE" w:rsidP="008F2A6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DCDA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4235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A8C5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 xml:space="preserve">Дано </w:t>
            </w:r>
            <w:proofErr w:type="spellStart"/>
            <w:r w:rsidRPr="00012ABC">
              <w:rPr>
                <w:sz w:val="24"/>
                <w:lang w:eastAsia="en-US"/>
              </w:rPr>
              <w:t>разъяс-нение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77C6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E629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DA48CE" w:rsidRPr="00012ABC" w14:paraId="367A7F48" w14:textId="77777777" w:rsidTr="008F2A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7FBC" w14:textId="77777777" w:rsidR="00DA48CE" w:rsidRPr="00012ABC" w:rsidRDefault="00DA48CE" w:rsidP="008F2A6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1069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011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3070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E5F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981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</w:tr>
      <w:tr w:rsidR="00DA48CE" w:rsidRPr="00012ABC" w14:paraId="0550FCEA" w14:textId="77777777" w:rsidTr="008F2A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C9B2" w14:textId="77777777" w:rsidR="00DA48CE" w:rsidRPr="00012ABC" w:rsidRDefault="00DA48CE" w:rsidP="008F2A6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1A7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227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F5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709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4599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</w:tr>
      <w:tr w:rsidR="00DA48CE" w:rsidRPr="00012ABC" w14:paraId="7F56B846" w14:textId="77777777" w:rsidTr="008F2A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5A14" w14:textId="77777777" w:rsidR="00DA48CE" w:rsidRPr="00012ABC" w:rsidRDefault="00DA48CE" w:rsidP="008F2A6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662B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C3D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C7FB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9729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BD4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</w:tr>
      <w:tr w:rsidR="00DA48CE" w:rsidRPr="00012ABC" w14:paraId="353FA155" w14:textId="77777777" w:rsidTr="008F2A6C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3CE8417A" w14:textId="77777777" w:rsidR="00DA48CE" w:rsidRPr="00012ABC" w:rsidRDefault="00DA48CE" w:rsidP="008F2A6C">
            <w:pPr>
              <w:jc w:val="both"/>
              <w:rPr>
                <w:sz w:val="24"/>
              </w:rPr>
            </w:pPr>
            <w:r w:rsidRPr="00012ABC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14:paraId="3524BC77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7</w:t>
            </w:r>
          </w:p>
        </w:tc>
        <w:tc>
          <w:tcPr>
            <w:tcW w:w="1418" w:type="dxa"/>
          </w:tcPr>
          <w:p w14:paraId="5D5EDE38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B800501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94CB81B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F3F94E3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</w:tr>
      <w:tr w:rsidR="00DA48CE" w:rsidRPr="00012ABC" w14:paraId="3072C7CE" w14:textId="77777777" w:rsidTr="008F2A6C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651CFDB0" w14:textId="77777777" w:rsidR="00DA48CE" w:rsidRPr="00012ABC" w:rsidRDefault="00DA48CE" w:rsidP="008F2A6C">
            <w:pPr>
              <w:jc w:val="both"/>
              <w:rPr>
                <w:sz w:val="24"/>
              </w:rPr>
            </w:pPr>
            <w:r w:rsidRPr="00012ABC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14:paraId="243D318A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12</w:t>
            </w:r>
          </w:p>
        </w:tc>
        <w:tc>
          <w:tcPr>
            <w:tcW w:w="1418" w:type="dxa"/>
          </w:tcPr>
          <w:p w14:paraId="5AA2447C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E2A4295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649196E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D617FDB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</w:tr>
      <w:tr w:rsidR="00DA48CE" w:rsidRPr="00012ABC" w14:paraId="7CA92489" w14:textId="77777777" w:rsidTr="008F2A6C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3E67FC1C" w14:textId="77777777" w:rsidR="00DA48CE" w:rsidRPr="00012ABC" w:rsidRDefault="00DA48CE" w:rsidP="008F2A6C">
            <w:pPr>
              <w:jc w:val="both"/>
              <w:rPr>
                <w:sz w:val="24"/>
              </w:rPr>
            </w:pPr>
            <w:r w:rsidRPr="00012ABC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14:paraId="363F8295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3D8161C0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78FD180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364F1AB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298029D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</w:tr>
      <w:tr w:rsidR="00DA48CE" w:rsidRPr="00012ABC" w14:paraId="3507CAA4" w14:textId="77777777" w:rsidTr="008F2A6C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7FEBA45C" w14:textId="77777777" w:rsidR="00DA48CE" w:rsidRPr="00012ABC" w:rsidRDefault="00DA48CE" w:rsidP="008F2A6C">
            <w:pPr>
              <w:jc w:val="both"/>
              <w:rPr>
                <w:sz w:val="24"/>
              </w:rPr>
            </w:pPr>
            <w:r w:rsidRPr="00012ABC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14:paraId="0E0D62B9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  <w:tc>
          <w:tcPr>
            <w:tcW w:w="1418" w:type="dxa"/>
          </w:tcPr>
          <w:p w14:paraId="32910C14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1892FF0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00C768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3EEA39E" w14:textId="77777777" w:rsidR="00DA48CE" w:rsidRPr="00012ABC" w:rsidRDefault="00DA48CE" w:rsidP="008F2A6C">
            <w:pPr>
              <w:jc w:val="center"/>
              <w:rPr>
                <w:sz w:val="24"/>
              </w:rPr>
            </w:pPr>
            <w:r w:rsidRPr="00012ABC">
              <w:rPr>
                <w:sz w:val="24"/>
              </w:rPr>
              <w:t>-</w:t>
            </w:r>
          </w:p>
        </w:tc>
      </w:tr>
      <w:tr w:rsidR="00DA48CE" w:rsidRPr="00012ABC" w14:paraId="7EF44642" w14:textId="77777777" w:rsidTr="008F2A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B678" w14:textId="77777777" w:rsidR="00DA48CE" w:rsidRPr="00012ABC" w:rsidRDefault="00DA48CE" w:rsidP="008F2A6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8. Изменение срока уплаты налога и сбора, поступающих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D89C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A94C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D2C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8C2E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8738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</w:tr>
      <w:tr w:rsidR="00DA48CE" w:rsidRPr="00012ABC" w14:paraId="24B3718A" w14:textId="77777777" w:rsidTr="008F2A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46C9" w14:textId="77777777" w:rsidR="00DA48CE" w:rsidRPr="00012ABC" w:rsidRDefault="00DA48CE" w:rsidP="008F2A6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941E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98F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7171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C242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F62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</w:tr>
      <w:tr w:rsidR="00DA48CE" w:rsidRPr="00012ABC" w14:paraId="7CC8E071" w14:textId="77777777" w:rsidTr="008F2A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73EE" w14:textId="77777777" w:rsidR="00DA48CE" w:rsidRPr="00012ABC" w:rsidRDefault="00DA48CE" w:rsidP="008F2A6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3F2A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EF98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30B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1B42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9C9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</w:tr>
      <w:tr w:rsidR="00DA48CE" w:rsidRPr="00012ABC" w14:paraId="0E42EE21" w14:textId="77777777" w:rsidTr="008F2A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59BE" w14:textId="77777777" w:rsidR="00DA48CE" w:rsidRPr="00012ABC" w:rsidRDefault="00DA48CE" w:rsidP="008F2A6C">
            <w:pPr>
              <w:spacing w:line="276" w:lineRule="auto"/>
              <w:jc w:val="both"/>
              <w:rPr>
                <w:sz w:val="24"/>
                <w:lang w:eastAsia="en-US"/>
              </w:rPr>
            </w:pPr>
            <w:bookmarkStart w:id="0" w:name="_Hlk64014284"/>
            <w:r w:rsidRPr="00012ABC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041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C79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625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1A0" w14:textId="3E09DC8A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7E73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</w:tr>
      <w:tr w:rsidR="00DA48CE" w:rsidRPr="00012ABC" w14:paraId="267B4BD5" w14:textId="77777777" w:rsidTr="008F2A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0E47" w14:textId="77777777" w:rsidR="00DA48CE" w:rsidRPr="00012ABC" w:rsidRDefault="00DA48CE" w:rsidP="008F2A6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8CAA" w14:textId="2EF6BE9C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B8D" w14:textId="24486EDE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93D" w14:textId="0F2CC4CF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AE7" w14:textId="04F5C51B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6A4" w14:textId="77777777" w:rsidR="00DA48CE" w:rsidRPr="00012ABC" w:rsidRDefault="00DA48CE" w:rsidP="008F2A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12ABC">
              <w:rPr>
                <w:sz w:val="24"/>
                <w:lang w:eastAsia="en-US"/>
              </w:rPr>
              <w:t>-</w:t>
            </w:r>
          </w:p>
        </w:tc>
      </w:tr>
      <w:bookmarkEnd w:id="0"/>
    </w:tbl>
    <w:p w14:paraId="63190471" w14:textId="77777777" w:rsidR="00DA48CE" w:rsidRDefault="00DA48CE" w:rsidP="00DA48CE">
      <w:pPr>
        <w:ind w:left="-851"/>
        <w:jc w:val="both"/>
        <w:rPr>
          <w:sz w:val="24"/>
        </w:rPr>
      </w:pPr>
    </w:p>
    <w:p w14:paraId="51CC49A0" w14:textId="77777777" w:rsidR="00DA48CE" w:rsidRPr="00B14348" w:rsidRDefault="00DA48CE" w:rsidP="00DA48CE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в срок.</w:t>
      </w:r>
    </w:p>
    <w:p w14:paraId="25317284" w14:textId="77777777" w:rsidR="00DA48CE" w:rsidRPr="00EF5F1D" w:rsidRDefault="00DA48CE" w:rsidP="00DA48CE"/>
    <w:p w14:paraId="78105A5B" w14:textId="77777777" w:rsidR="000B5841" w:rsidRDefault="000B5841" w:rsidP="005E3956">
      <w:pPr>
        <w:ind w:firstLine="708"/>
        <w:jc w:val="both"/>
      </w:pPr>
    </w:p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B2"/>
    <w:rsid w:val="000778DC"/>
    <w:rsid w:val="000B5841"/>
    <w:rsid w:val="005E3956"/>
    <w:rsid w:val="00833FE2"/>
    <w:rsid w:val="008E6BBC"/>
    <w:rsid w:val="00990BB2"/>
    <w:rsid w:val="00CF3C60"/>
    <w:rsid w:val="00DA48CE"/>
    <w:rsid w:val="00E23518"/>
    <w:rsid w:val="00EF7CA9"/>
    <w:rsid w:val="00F874A0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3765"/>
  <w15:docId w15:val="{90090FEE-BB5C-4DC0-AACA-B670A8F5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5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3</cp:revision>
  <dcterms:created xsi:type="dcterms:W3CDTF">2022-02-18T08:05:00Z</dcterms:created>
  <dcterms:modified xsi:type="dcterms:W3CDTF">2022-02-18T08:13:00Z</dcterms:modified>
</cp:coreProperties>
</file>