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AB0F" w14:textId="77777777" w:rsidR="005744BC" w:rsidRPr="005744BC" w:rsidRDefault="00730DA0" w:rsidP="0064318E">
      <w:pPr>
        <w:tabs>
          <w:tab w:val="left" w:pos="1276"/>
        </w:tabs>
        <w:ind w:left="567" w:right="2363" w:firstLine="1985"/>
        <w:jc w:val="center"/>
        <w:rPr>
          <w:b/>
          <w:bCs/>
        </w:rPr>
      </w:pPr>
      <w:r w:rsidRPr="005744BC">
        <w:rPr>
          <w:b/>
          <w:bCs/>
        </w:rPr>
        <w:t>АДМИНИСТРАЦИЯ</w:t>
      </w:r>
      <w:r w:rsidR="00522F02" w:rsidRPr="005744BC">
        <w:rPr>
          <w:b/>
          <w:bCs/>
        </w:rPr>
        <w:t xml:space="preserve"> </w:t>
      </w:r>
    </w:p>
    <w:p w14:paraId="6963AB52" w14:textId="21CA7225" w:rsidR="00280D16" w:rsidRPr="005744BC" w:rsidRDefault="005744BC" w:rsidP="0064318E">
      <w:pPr>
        <w:tabs>
          <w:tab w:val="left" w:pos="1276"/>
        </w:tabs>
        <w:ind w:left="567" w:right="2363" w:firstLine="1985"/>
        <w:jc w:val="center"/>
        <w:rPr>
          <w:b/>
          <w:bCs/>
        </w:rPr>
      </w:pPr>
      <w:r w:rsidRPr="005744BC">
        <w:rPr>
          <w:b/>
          <w:bCs/>
        </w:rPr>
        <w:t xml:space="preserve">МУНИЦИПАЛЬНОГО ОКРУГА </w:t>
      </w:r>
      <w:r w:rsidR="00522F02" w:rsidRPr="005744BC">
        <w:rPr>
          <w:b/>
          <w:bCs/>
        </w:rPr>
        <w:t>МАРФИНО</w:t>
      </w:r>
    </w:p>
    <w:p w14:paraId="2FB0695E" w14:textId="77777777" w:rsidR="00280D16" w:rsidRDefault="00280D16" w:rsidP="0064318E">
      <w:pPr>
        <w:pStyle w:val="a3"/>
        <w:tabs>
          <w:tab w:val="left" w:pos="1276"/>
        </w:tabs>
        <w:spacing w:before="3"/>
        <w:ind w:left="567" w:firstLine="1985"/>
        <w:jc w:val="center"/>
        <w:rPr>
          <w:sz w:val="22"/>
        </w:rPr>
      </w:pPr>
    </w:p>
    <w:p w14:paraId="1DC7094D" w14:textId="77777777" w:rsidR="00280D16" w:rsidRDefault="00730DA0" w:rsidP="0064318E">
      <w:pPr>
        <w:pStyle w:val="2"/>
        <w:tabs>
          <w:tab w:val="left" w:pos="1276"/>
        </w:tabs>
        <w:spacing w:before="1"/>
        <w:ind w:left="567" w:right="2363" w:firstLine="1985"/>
        <w:jc w:val="center"/>
      </w:pPr>
      <w:r>
        <w:t>ПОСТАНОВЛЕНИЕ</w:t>
      </w:r>
    </w:p>
    <w:p w14:paraId="77BC93C1" w14:textId="77777777" w:rsidR="00280D16" w:rsidRDefault="00280D16" w:rsidP="0064318E">
      <w:pPr>
        <w:pStyle w:val="a3"/>
        <w:tabs>
          <w:tab w:val="left" w:pos="1276"/>
        </w:tabs>
        <w:spacing w:before="6"/>
        <w:ind w:left="567" w:firstLine="284"/>
        <w:jc w:val="center"/>
        <w:rPr>
          <w:b/>
          <w:sz w:val="23"/>
        </w:rPr>
      </w:pPr>
    </w:p>
    <w:p w14:paraId="187D4994" w14:textId="4B4772D7" w:rsidR="00280D16" w:rsidRPr="005744BC" w:rsidRDefault="00522F02" w:rsidP="0064318E">
      <w:pPr>
        <w:pStyle w:val="a3"/>
        <w:tabs>
          <w:tab w:val="left" w:pos="1276"/>
          <w:tab w:val="left" w:pos="7619"/>
        </w:tabs>
        <w:ind w:left="567" w:right="5" w:firstLine="0"/>
        <w:rPr>
          <w:b/>
          <w:bCs/>
        </w:rPr>
      </w:pPr>
      <w:r w:rsidRPr="005744BC">
        <w:rPr>
          <w:b/>
          <w:bCs/>
        </w:rPr>
        <w:t>05.06.2023</w:t>
      </w:r>
      <w:r w:rsidR="00730DA0">
        <w:tab/>
      </w:r>
      <w:r w:rsidR="005744BC">
        <w:t xml:space="preserve">                      </w:t>
      </w:r>
      <w:r w:rsidRPr="005744BC">
        <w:rPr>
          <w:b/>
          <w:bCs/>
        </w:rPr>
        <w:t>проект</w:t>
      </w:r>
    </w:p>
    <w:p w14:paraId="197C6CFD" w14:textId="77777777" w:rsidR="00280D16" w:rsidRDefault="00280D16" w:rsidP="0064318E">
      <w:pPr>
        <w:pStyle w:val="a3"/>
        <w:tabs>
          <w:tab w:val="left" w:pos="1276"/>
        </w:tabs>
        <w:spacing w:before="1"/>
        <w:ind w:left="567" w:firstLine="284"/>
        <w:jc w:val="left"/>
      </w:pPr>
    </w:p>
    <w:p w14:paraId="556DDE8E" w14:textId="5BD3FB2B" w:rsidR="00280D16" w:rsidRPr="004E0C67" w:rsidRDefault="00730DA0" w:rsidP="0064318E">
      <w:pPr>
        <w:pStyle w:val="a3"/>
        <w:tabs>
          <w:tab w:val="left" w:pos="1276"/>
        </w:tabs>
        <w:ind w:left="567" w:right="6066" w:firstLine="0"/>
        <w:jc w:val="left"/>
        <w:rPr>
          <w:b/>
          <w:bCs/>
        </w:rPr>
      </w:pPr>
      <w:r w:rsidRPr="004E0C67">
        <w:rPr>
          <w:b/>
          <w:bCs/>
        </w:rPr>
        <w:t>Об утверждении Порядка внутреннего</w:t>
      </w:r>
      <w:r w:rsidRPr="004E0C67">
        <w:rPr>
          <w:b/>
          <w:bCs/>
          <w:spacing w:val="1"/>
        </w:rPr>
        <w:t xml:space="preserve"> </w:t>
      </w:r>
      <w:r w:rsidRPr="004E0C67">
        <w:rPr>
          <w:b/>
          <w:bCs/>
        </w:rPr>
        <w:t>муниципального финансового контроля в</w:t>
      </w:r>
      <w:r w:rsidRPr="004E0C67">
        <w:rPr>
          <w:b/>
          <w:bCs/>
          <w:spacing w:val="-4"/>
        </w:rPr>
        <w:t xml:space="preserve"> </w:t>
      </w:r>
      <w:r w:rsidR="00522F02" w:rsidRPr="004E0C67">
        <w:rPr>
          <w:b/>
          <w:bCs/>
        </w:rPr>
        <w:t xml:space="preserve">администрации </w:t>
      </w:r>
      <w:r w:rsidR="00674137">
        <w:rPr>
          <w:b/>
          <w:bCs/>
        </w:rPr>
        <w:t>м</w:t>
      </w:r>
      <w:r w:rsidR="00522F02" w:rsidRPr="004E0C67">
        <w:rPr>
          <w:b/>
          <w:bCs/>
        </w:rPr>
        <w:t>униципального округа Марфино</w:t>
      </w:r>
    </w:p>
    <w:p w14:paraId="72FFD3B6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</w:pPr>
    </w:p>
    <w:p w14:paraId="5B69DD0F" w14:textId="7693457F" w:rsidR="00280D16" w:rsidRDefault="00730DA0" w:rsidP="0064318E">
      <w:pPr>
        <w:pStyle w:val="a3"/>
        <w:tabs>
          <w:tab w:val="left" w:pos="1276"/>
        </w:tabs>
        <w:ind w:left="567" w:right="396" w:firstLine="28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269.2,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522F02">
        <w:rPr>
          <w:spacing w:val="1"/>
        </w:rPr>
        <w:t>частью 11 статьи 99 Федерального закона от 05 апреля 2013 года № 44-ФЗ «</w:t>
      </w:r>
      <w:r w:rsidR="004E0C67">
        <w:rPr>
          <w:spacing w:val="1"/>
        </w:rPr>
        <w:t>О</w:t>
      </w:r>
      <w:r w:rsidR="00522F02">
        <w:rPr>
          <w:spacing w:val="1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435693">
        <w:rPr>
          <w:spacing w:val="1"/>
        </w:rPr>
        <w:t xml:space="preserve"> </w:t>
      </w:r>
      <w:r w:rsidR="00435693" w:rsidRPr="00435693">
        <w:rPr>
          <w:color w:val="22272F"/>
          <w:shd w:val="clear" w:color="auto" w:fill="FFFFFF"/>
        </w:rPr>
        <w:t xml:space="preserve">Постановлением Правительства </w:t>
      </w:r>
      <w:r w:rsidR="00674137">
        <w:rPr>
          <w:color w:val="22272F"/>
          <w:shd w:val="clear" w:color="auto" w:fill="FFFFFF"/>
        </w:rPr>
        <w:t>РФ от 01.10.2020 №1576 «</w:t>
      </w:r>
      <w:r w:rsidR="00435693" w:rsidRPr="00435693">
        <w:rPr>
          <w:color w:val="22272F"/>
          <w:shd w:val="clear" w:color="auto" w:fill="FFFFFF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674137">
        <w:rPr>
          <w:color w:val="22272F"/>
          <w:shd w:val="clear" w:color="auto" w:fill="FFFFFF"/>
        </w:rPr>
        <w:t>»</w:t>
      </w:r>
      <w:r w:rsidR="00435693">
        <w:rPr>
          <w:color w:val="22272F"/>
          <w:shd w:val="clear" w:color="auto" w:fill="FFFFFF"/>
        </w:rPr>
        <w:t>,</w:t>
      </w:r>
      <w:r w:rsidR="00522F02"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 Российской Федерации от 06.02.2020 № 95 «Об утверждении федерального</w:t>
      </w:r>
      <w:r w:rsidR="00522F02">
        <w:t xml:space="preserve"> </w:t>
      </w:r>
      <w:r>
        <w:t xml:space="preserve">стандарта внутреннего государственного (муниципального)  </w:t>
      </w:r>
      <w:r>
        <w:rPr>
          <w:spacing w:val="35"/>
        </w:rPr>
        <w:t xml:space="preserve"> </w:t>
      </w:r>
      <w:r>
        <w:t>финансового</w:t>
      </w:r>
      <w:r>
        <w:rPr>
          <w:spacing w:val="38"/>
        </w:rPr>
        <w:t xml:space="preserve"> </w:t>
      </w:r>
      <w:r>
        <w:t>контроля</w:t>
      </w:r>
      <w:r w:rsidR="00522F02">
        <w:t xml:space="preserve"> </w:t>
      </w:r>
      <w:r>
        <w:t>«Принципы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 «Права и обязанности должностных лиц органов внутреннего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 xml:space="preserve">контроля «Планирование проверок, ревизий и обследований», от 23.07.2020 № 1095 </w:t>
      </w:r>
      <w:hyperlink r:id="rId6">
        <w:r>
          <w:t>«Об</w:t>
        </w:r>
      </w:hyperlink>
      <w:r>
        <w:rPr>
          <w:spacing w:val="1"/>
        </w:rPr>
        <w:t xml:space="preserve"> </w:t>
      </w:r>
      <w:hyperlink r:id="rId7"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</w:hyperlink>
      <w:r>
        <w:rPr>
          <w:spacing w:val="-57"/>
        </w:rPr>
        <w:t xml:space="preserve"> </w:t>
      </w:r>
      <w:hyperlink r:id="rId8">
        <w:r>
          <w:t>финансового контроля «Реализация результатов проверок, ревизий и обследований»,</w:t>
        </w:r>
      </w:hyperlink>
      <w:r>
        <w:t xml:space="preserve"> от</w:t>
      </w:r>
      <w:r>
        <w:rPr>
          <w:spacing w:val="1"/>
        </w:rPr>
        <w:t xml:space="preserve"> </w:t>
      </w:r>
      <w:r>
        <w:t>17.08.2020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1235</w:t>
      </w:r>
      <w:r>
        <w:rPr>
          <w:spacing w:val="1"/>
        </w:rPr>
        <w:t xml:space="preserve"> </w:t>
      </w:r>
      <w:hyperlink r:id="rId9">
        <w:r>
          <w:t>«Об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</w:hyperlink>
      <w:r>
        <w:rPr>
          <w:spacing w:val="-57"/>
        </w:rPr>
        <w:t xml:space="preserve"> </w:t>
      </w:r>
      <w:hyperlink r:id="rId10"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  <w:r>
          <w:rPr>
            <w:spacing w:val="1"/>
          </w:rPr>
          <w:t xml:space="preserve"> </w:t>
        </w:r>
        <w:r>
          <w:t>финансового</w:t>
        </w:r>
        <w:r>
          <w:rPr>
            <w:spacing w:val="1"/>
          </w:rPr>
          <w:t xml:space="preserve"> </w:t>
        </w:r>
        <w:r>
          <w:t>контроля</w:t>
        </w:r>
        <w:r>
          <w:rPr>
            <w:spacing w:val="1"/>
          </w:rPr>
          <w:t xml:space="preserve"> </w:t>
        </w:r>
        <w:r>
          <w:t>«Проведение</w:t>
        </w:r>
        <w:r>
          <w:rPr>
            <w:spacing w:val="1"/>
          </w:rPr>
          <w:t xml:space="preserve"> </w:t>
        </w:r>
        <w:r>
          <w:t>проверок,</w:t>
        </w:r>
      </w:hyperlink>
      <w:r>
        <w:rPr>
          <w:spacing w:val="1"/>
        </w:rPr>
        <w:t xml:space="preserve"> </w:t>
      </w:r>
      <w:hyperlink r:id="rId11">
        <w:r>
          <w:t>ревизий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обследований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оформление</w:t>
        </w:r>
        <w:r>
          <w:rPr>
            <w:spacing w:val="1"/>
          </w:rPr>
          <w:t xml:space="preserve"> </w:t>
        </w:r>
        <w:r>
          <w:t>их</w:t>
        </w:r>
        <w:r>
          <w:rPr>
            <w:spacing w:val="1"/>
          </w:rPr>
          <w:t xml:space="preserve"> </w:t>
        </w:r>
        <w:r>
          <w:t>результатов»,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1237</w:t>
      </w:r>
      <w:r>
        <w:rPr>
          <w:spacing w:val="1"/>
        </w:rPr>
        <w:t xml:space="preserve"> </w:t>
      </w:r>
      <w:hyperlink r:id="rId12">
        <w:r>
          <w:t>«Об</w:t>
        </w:r>
      </w:hyperlink>
      <w:r>
        <w:rPr>
          <w:spacing w:val="1"/>
        </w:rPr>
        <w:t xml:space="preserve"> </w:t>
      </w:r>
      <w:hyperlink r:id="rId13"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</w:hyperlink>
      <w:r>
        <w:rPr>
          <w:spacing w:val="-57"/>
        </w:rPr>
        <w:t xml:space="preserve"> </w:t>
      </w:r>
      <w:hyperlink r:id="rId14">
        <w:r>
          <w:t>финансового</w:t>
        </w:r>
        <w:r>
          <w:rPr>
            <w:spacing w:val="1"/>
          </w:rPr>
          <w:t xml:space="preserve"> </w:t>
        </w:r>
        <w:r>
          <w:t>контроля</w:t>
        </w:r>
        <w:r>
          <w:rPr>
            <w:spacing w:val="1"/>
          </w:rPr>
          <w:t xml:space="preserve"> </w:t>
        </w:r>
        <w:r>
          <w:t>«Правила</w:t>
        </w:r>
        <w:r>
          <w:rPr>
            <w:spacing w:val="1"/>
          </w:rPr>
          <w:t xml:space="preserve"> </w:t>
        </w:r>
        <w:r>
          <w:t>досудебного</w:t>
        </w:r>
        <w:r>
          <w:rPr>
            <w:spacing w:val="1"/>
          </w:rPr>
          <w:t xml:space="preserve"> </w:t>
        </w:r>
        <w:r>
          <w:t>обжалования</w:t>
        </w:r>
        <w:r>
          <w:rPr>
            <w:spacing w:val="1"/>
          </w:rPr>
          <w:t xml:space="preserve"> </w:t>
        </w:r>
        <w:r>
          <w:t>решений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действий</w:t>
        </w:r>
      </w:hyperlink>
      <w:r>
        <w:rPr>
          <w:spacing w:val="1"/>
        </w:rPr>
        <w:t xml:space="preserve"> </w:t>
      </w:r>
      <w:hyperlink r:id="rId15">
        <w:r>
          <w:t>(бездействия)</w:t>
        </w:r>
        <w:r>
          <w:rPr>
            <w:spacing w:val="1"/>
          </w:rPr>
          <w:t xml:space="preserve"> </w:t>
        </w:r>
        <w:r>
          <w:t>органов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  <w:r>
          <w:rPr>
            <w:spacing w:val="1"/>
          </w:rPr>
          <w:t xml:space="preserve"> </w:t>
        </w:r>
        <w:r>
          <w:t>финансового</w:t>
        </w:r>
      </w:hyperlink>
      <w:r>
        <w:rPr>
          <w:spacing w:val="1"/>
        </w:rPr>
        <w:t xml:space="preserve"> </w:t>
      </w:r>
      <w:hyperlink r:id="rId16">
        <w:r>
          <w:t xml:space="preserve">контроля и их должностных лиц», </w:t>
        </w:r>
      </w:hyperlink>
      <w:r>
        <w:t xml:space="preserve">от 16.09.2020 № 1478 </w:t>
      </w:r>
      <w:hyperlink r:id="rId17">
        <w:r>
          <w:t>«Об утверждении федерального</w:t>
        </w:r>
      </w:hyperlink>
      <w:r>
        <w:rPr>
          <w:spacing w:val="1"/>
        </w:rPr>
        <w:t xml:space="preserve"> </w:t>
      </w:r>
      <w:hyperlink r:id="rId18">
        <w:r>
          <w:t xml:space="preserve">стандарта  </w:t>
        </w:r>
        <w:r>
          <w:rPr>
            <w:spacing w:val="35"/>
          </w:rPr>
          <w:t xml:space="preserve"> </w:t>
        </w:r>
        <w:r>
          <w:t xml:space="preserve">внутреннего  </w:t>
        </w:r>
        <w:r>
          <w:rPr>
            <w:spacing w:val="36"/>
          </w:rPr>
          <w:t xml:space="preserve"> </w:t>
        </w:r>
        <w:r>
          <w:t xml:space="preserve">государственного  </w:t>
        </w:r>
        <w:r>
          <w:rPr>
            <w:spacing w:val="36"/>
          </w:rPr>
          <w:t xml:space="preserve"> </w:t>
        </w:r>
        <w:r>
          <w:t xml:space="preserve">(муниципального)  </w:t>
        </w:r>
        <w:r>
          <w:rPr>
            <w:spacing w:val="33"/>
          </w:rPr>
          <w:t xml:space="preserve"> </w:t>
        </w:r>
        <w:r>
          <w:t xml:space="preserve">финансового  </w:t>
        </w:r>
        <w:r>
          <w:rPr>
            <w:spacing w:val="36"/>
          </w:rPr>
          <w:t xml:space="preserve"> </w:t>
        </w:r>
        <w:r>
          <w:t>контроля</w:t>
        </w:r>
      </w:hyperlink>
      <w:r w:rsidR="00522F02">
        <w:t xml:space="preserve"> </w:t>
      </w:r>
      <w:hyperlink r:id="rId19">
        <w:r>
          <w:t>«Правила</w:t>
        </w:r>
        <w:r>
          <w:rPr>
            <w:spacing w:val="-1"/>
          </w:rPr>
          <w:t xml:space="preserve"> </w:t>
        </w:r>
        <w:r>
          <w:t>составления</w:t>
        </w:r>
        <w:r>
          <w:rPr>
            <w:spacing w:val="1"/>
          </w:rPr>
          <w:t xml:space="preserve"> </w:t>
        </w:r>
        <w:r>
          <w:t>отчетности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результатах</w:t>
        </w:r>
        <w:r>
          <w:rPr>
            <w:spacing w:val="2"/>
          </w:rPr>
          <w:t xml:space="preserve"> </w:t>
        </w:r>
        <w:r>
          <w:t>контрольной деятельности</w:t>
        </w:r>
      </w:hyperlink>
      <w:r>
        <w:t xml:space="preserve">», </w:t>
      </w:r>
      <w:r w:rsidR="00435693">
        <w:t xml:space="preserve">администрация </w:t>
      </w:r>
      <w:r w:rsidR="00522F02">
        <w:t>муниципального округа Марфино</w:t>
      </w:r>
      <w:r w:rsidR="00435693">
        <w:t xml:space="preserve"> постановляет:</w:t>
      </w:r>
    </w:p>
    <w:p w14:paraId="075270AE" w14:textId="77777777" w:rsidR="00280D16" w:rsidRDefault="00280D16" w:rsidP="0064318E">
      <w:pPr>
        <w:pStyle w:val="a3"/>
        <w:tabs>
          <w:tab w:val="left" w:pos="1276"/>
        </w:tabs>
        <w:ind w:left="567" w:right="396" w:firstLine="284"/>
        <w:jc w:val="left"/>
      </w:pPr>
    </w:p>
    <w:p w14:paraId="00B969BA" w14:textId="77777777" w:rsidR="00280D16" w:rsidRPr="00435693" w:rsidRDefault="00730DA0" w:rsidP="0064318E">
      <w:pPr>
        <w:pStyle w:val="a4"/>
        <w:numPr>
          <w:ilvl w:val="0"/>
          <w:numId w:val="10"/>
        </w:numPr>
        <w:tabs>
          <w:tab w:val="left" w:pos="1276"/>
          <w:tab w:val="left" w:pos="2006"/>
          <w:tab w:val="left" w:pos="2363"/>
          <w:tab w:val="left" w:pos="3201"/>
          <w:tab w:val="left" w:pos="4654"/>
          <w:tab w:val="left" w:pos="6638"/>
          <w:tab w:val="left" w:pos="6992"/>
          <w:tab w:val="left" w:pos="8886"/>
        </w:tabs>
        <w:ind w:left="567" w:right="396" w:firstLine="284"/>
        <w:rPr>
          <w:sz w:val="24"/>
          <w:szCs w:val="24"/>
        </w:rPr>
      </w:pPr>
      <w:r w:rsidRPr="00435693">
        <w:rPr>
          <w:sz w:val="24"/>
          <w:szCs w:val="24"/>
        </w:rPr>
        <w:t>Утвердить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Порядок</w:t>
      </w:r>
      <w:r w:rsidRPr="00435693">
        <w:rPr>
          <w:spacing w:val="59"/>
          <w:sz w:val="24"/>
          <w:szCs w:val="24"/>
        </w:rPr>
        <w:t xml:space="preserve"> </w:t>
      </w:r>
      <w:r w:rsidRPr="00435693">
        <w:rPr>
          <w:sz w:val="24"/>
          <w:szCs w:val="24"/>
        </w:rPr>
        <w:t>осуществления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внутреннего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муниципального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финансового</w:t>
      </w:r>
      <w:r w:rsidRPr="00435693">
        <w:rPr>
          <w:spacing w:val="-57"/>
          <w:sz w:val="24"/>
          <w:szCs w:val="24"/>
        </w:rPr>
        <w:t xml:space="preserve"> </w:t>
      </w:r>
      <w:r w:rsidRPr="00435693">
        <w:rPr>
          <w:sz w:val="24"/>
          <w:szCs w:val="24"/>
        </w:rPr>
        <w:t>контроля</w:t>
      </w:r>
      <w:r w:rsidRPr="00435693">
        <w:rPr>
          <w:sz w:val="24"/>
          <w:szCs w:val="24"/>
        </w:rPr>
        <w:tab/>
        <w:t>в</w:t>
      </w:r>
      <w:r w:rsidRPr="00435693">
        <w:rPr>
          <w:sz w:val="24"/>
          <w:szCs w:val="24"/>
        </w:rPr>
        <w:tab/>
      </w:r>
      <w:r w:rsidR="00435693" w:rsidRPr="00435693">
        <w:rPr>
          <w:sz w:val="24"/>
          <w:szCs w:val="24"/>
        </w:rPr>
        <w:t xml:space="preserve">администрации муниципального округа Марфино, </w:t>
      </w:r>
      <w:r w:rsidRPr="00435693">
        <w:rPr>
          <w:sz w:val="24"/>
          <w:szCs w:val="24"/>
        </w:rPr>
        <w:t>согласно приложению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к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настоящему</w:t>
      </w:r>
      <w:r w:rsidRPr="00435693">
        <w:rPr>
          <w:spacing w:val="-5"/>
          <w:sz w:val="24"/>
          <w:szCs w:val="24"/>
        </w:rPr>
        <w:t xml:space="preserve"> </w:t>
      </w:r>
      <w:r w:rsidRPr="00435693">
        <w:rPr>
          <w:sz w:val="24"/>
          <w:szCs w:val="24"/>
        </w:rPr>
        <w:t>постановлению.</w:t>
      </w:r>
    </w:p>
    <w:p w14:paraId="6419C5FB" w14:textId="667FD870" w:rsidR="00435693" w:rsidRDefault="00674137" w:rsidP="005744BC">
      <w:pPr>
        <w:pStyle w:val="a5"/>
        <w:numPr>
          <w:ilvl w:val="0"/>
          <w:numId w:val="10"/>
        </w:numPr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 w:rsidRPr="00F31D62">
        <w:rPr>
          <w:szCs w:val="24"/>
        </w:rPr>
        <w:t>Признать</w:t>
      </w:r>
      <w:r w:rsidR="00763D03">
        <w:rPr>
          <w:szCs w:val="24"/>
        </w:rPr>
        <w:t xml:space="preserve"> </w:t>
      </w:r>
      <w:r w:rsidR="00435693" w:rsidRPr="00435693">
        <w:rPr>
          <w:szCs w:val="24"/>
        </w:rPr>
        <w:t xml:space="preserve">утратившим силу </w:t>
      </w:r>
      <w:r w:rsidR="00E42445">
        <w:rPr>
          <w:szCs w:val="24"/>
        </w:rPr>
        <w:t>п</w:t>
      </w:r>
      <w:r w:rsidR="00435693" w:rsidRPr="00435693">
        <w:rPr>
          <w:szCs w:val="24"/>
        </w:rPr>
        <w:t xml:space="preserve">остановление администрации муниципального округа Марфино от 06.08.2019 № 01-07-15 «Об утверждении Порядка осуществления </w:t>
      </w:r>
      <w:r w:rsidR="00435693" w:rsidRPr="00435693">
        <w:rPr>
          <w:szCs w:val="24"/>
        </w:rPr>
        <w:lastRenderedPageBreak/>
        <w:t>администрацией муниципального округа Марфино полномочий по внутреннему муниципальному финансовому контролю».</w:t>
      </w:r>
    </w:p>
    <w:p w14:paraId="4BCD1DFA" w14:textId="7577D0A3" w:rsidR="008F1FB5" w:rsidRPr="008F1FB5" w:rsidRDefault="00674137" w:rsidP="005744BC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spacing w:before="100" w:beforeAutospacing="1" w:after="100" w:afterAutospacing="1"/>
        <w:ind w:left="567" w:right="254" w:firstLine="284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sz w:val="24"/>
          <w:szCs w:val="24"/>
          <w:lang w:eastAsia="ru-RU"/>
        </w:rPr>
        <w:t>Признать</w:t>
      </w:r>
      <w:r w:rsidR="008F1FB5" w:rsidRPr="008F1FB5">
        <w:rPr>
          <w:sz w:val="24"/>
          <w:szCs w:val="24"/>
          <w:lang w:eastAsia="ru-RU"/>
        </w:rPr>
        <w:t xml:space="preserve"> утратившим силу </w:t>
      </w:r>
      <w:r w:rsidR="00E42445">
        <w:rPr>
          <w:sz w:val="24"/>
          <w:szCs w:val="24"/>
          <w:lang w:eastAsia="ru-RU"/>
        </w:rPr>
        <w:t>п</w:t>
      </w:r>
      <w:r w:rsidR="008F1FB5" w:rsidRPr="008F1FB5">
        <w:rPr>
          <w:sz w:val="24"/>
          <w:szCs w:val="24"/>
          <w:lang w:eastAsia="ru-RU"/>
        </w:rPr>
        <w:t>остановление администрации муниципального округа Марфино от 21.12.2018 № 01-07-19 «Об утверждении Порядка осуществления органом внутреннего муниципального финансового контроля администрации муниципального округа Марфино контроля за соблюдением Федерального закона от 05.04.2013 № 44-ФЗ «О контрактной системе в сфере закупок товаров, работ, услуг для обеспечения муниципальных нужд».</w:t>
      </w:r>
    </w:p>
    <w:p w14:paraId="1703E56D" w14:textId="77777777" w:rsidR="00435693" w:rsidRPr="00435693" w:rsidRDefault="00435693" w:rsidP="005744BC">
      <w:pPr>
        <w:pStyle w:val="a5"/>
        <w:numPr>
          <w:ilvl w:val="0"/>
          <w:numId w:val="10"/>
        </w:numPr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 w:rsidRPr="00435693">
        <w:rPr>
          <w:szCs w:val="24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Интернет.</w:t>
      </w:r>
    </w:p>
    <w:p w14:paraId="0B8545C4" w14:textId="77777777" w:rsidR="00435693" w:rsidRPr="00435693" w:rsidRDefault="00435693" w:rsidP="005744BC">
      <w:pPr>
        <w:pStyle w:val="a5"/>
        <w:numPr>
          <w:ilvl w:val="0"/>
          <w:numId w:val="10"/>
        </w:numPr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 w:rsidRPr="00435693">
        <w:rPr>
          <w:szCs w:val="24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14:paraId="12D22867" w14:textId="68E29B4D" w:rsidR="00435693" w:rsidRPr="00435693" w:rsidRDefault="008F1FB5" w:rsidP="005744BC">
      <w:pPr>
        <w:pStyle w:val="a5"/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  <w:r>
        <w:rPr>
          <w:szCs w:val="24"/>
        </w:rPr>
        <w:t>6</w:t>
      </w:r>
      <w:r w:rsidR="00435693" w:rsidRPr="00435693">
        <w:rPr>
          <w:szCs w:val="24"/>
        </w:rPr>
        <w:t xml:space="preserve">.  Контроль за выполнением настоящего постановления возлагается на главу муниципального округа Марфино З.Н. </w:t>
      </w:r>
      <w:proofErr w:type="spellStart"/>
      <w:r w:rsidR="00435693" w:rsidRPr="00435693">
        <w:rPr>
          <w:szCs w:val="24"/>
        </w:rPr>
        <w:t>Авдошкин</w:t>
      </w:r>
      <w:r w:rsidR="00304F4A">
        <w:rPr>
          <w:szCs w:val="24"/>
        </w:rPr>
        <w:t>у</w:t>
      </w:r>
      <w:proofErr w:type="spellEnd"/>
      <w:r w:rsidR="00435693" w:rsidRPr="00435693">
        <w:rPr>
          <w:szCs w:val="24"/>
        </w:rPr>
        <w:t>.</w:t>
      </w:r>
    </w:p>
    <w:p w14:paraId="2364B3BD" w14:textId="77777777" w:rsidR="00435693" w:rsidRPr="00435693" w:rsidRDefault="00435693" w:rsidP="005744BC">
      <w:pPr>
        <w:pStyle w:val="a5"/>
        <w:tabs>
          <w:tab w:val="left" w:pos="284"/>
          <w:tab w:val="left" w:pos="1276"/>
        </w:tabs>
        <w:ind w:left="567" w:right="254" w:firstLine="284"/>
        <w:jc w:val="both"/>
        <w:rPr>
          <w:szCs w:val="24"/>
        </w:rPr>
      </w:pPr>
    </w:p>
    <w:p w14:paraId="4546E470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3429F0FB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72EE5C96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1292D685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76B7CEF5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75C0FDEF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6E810074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78C4B29B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2E29F9A6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1149B15A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63AC8B36" w14:textId="77777777" w:rsidR="00304F4A" w:rsidRDefault="00304F4A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</w:p>
    <w:p w14:paraId="6950159A" w14:textId="53259406" w:rsidR="00435693" w:rsidRPr="00435693" w:rsidRDefault="00435693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  <w:r w:rsidRPr="00435693">
        <w:rPr>
          <w:b/>
          <w:szCs w:val="24"/>
        </w:rPr>
        <w:t xml:space="preserve">Глава муниципального округа </w:t>
      </w:r>
    </w:p>
    <w:p w14:paraId="40599AC6" w14:textId="77777777" w:rsidR="00435693" w:rsidRPr="00435693" w:rsidRDefault="00435693" w:rsidP="0064318E">
      <w:pPr>
        <w:pStyle w:val="a5"/>
        <w:tabs>
          <w:tab w:val="left" w:pos="284"/>
          <w:tab w:val="left" w:pos="1276"/>
        </w:tabs>
        <w:ind w:left="567" w:right="396" w:firstLine="284"/>
        <w:jc w:val="both"/>
        <w:rPr>
          <w:b/>
          <w:szCs w:val="24"/>
        </w:rPr>
      </w:pPr>
      <w:r w:rsidRPr="00435693">
        <w:rPr>
          <w:b/>
          <w:szCs w:val="24"/>
        </w:rPr>
        <w:t>Марфино</w:t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  <w:t xml:space="preserve">З.Н. </w:t>
      </w:r>
      <w:proofErr w:type="spellStart"/>
      <w:r w:rsidRPr="00435693">
        <w:rPr>
          <w:b/>
          <w:szCs w:val="24"/>
        </w:rPr>
        <w:t>Авдошкина</w:t>
      </w:r>
      <w:proofErr w:type="spellEnd"/>
    </w:p>
    <w:p w14:paraId="48937200" w14:textId="77777777" w:rsidR="00280D16" w:rsidRDefault="00280D16" w:rsidP="0064318E">
      <w:pPr>
        <w:tabs>
          <w:tab w:val="left" w:pos="1276"/>
        </w:tabs>
        <w:ind w:left="567" w:firstLine="284"/>
        <w:sectPr w:rsidR="00280D16" w:rsidSect="00435693">
          <w:pgSz w:w="11910" w:h="16840"/>
          <w:pgMar w:top="1040" w:right="711" w:bottom="280" w:left="880" w:header="720" w:footer="720" w:gutter="0"/>
          <w:cols w:space="720"/>
        </w:sectPr>
      </w:pPr>
    </w:p>
    <w:p w14:paraId="4FBD2B15" w14:textId="77777777" w:rsidR="009E6765" w:rsidRDefault="00435693" w:rsidP="0064318E">
      <w:pPr>
        <w:pStyle w:val="ConsPlusNormal"/>
        <w:tabs>
          <w:tab w:val="left" w:pos="284"/>
          <w:tab w:val="left" w:pos="1276"/>
        </w:tabs>
        <w:ind w:left="6663" w:right="95"/>
        <w:rPr>
          <w:rFonts w:ascii="Times New Roman" w:hAnsi="Times New Roman" w:cs="Times New Roman"/>
          <w:sz w:val="24"/>
          <w:szCs w:val="24"/>
        </w:rPr>
      </w:pPr>
      <w:r w:rsidRPr="00AD0E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93C32" w14:textId="56CE9F2B" w:rsidR="00435693" w:rsidRPr="00AD0ECF" w:rsidRDefault="00435693" w:rsidP="0064318E">
      <w:pPr>
        <w:pStyle w:val="ConsPlusNormal"/>
        <w:tabs>
          <w:tab w:val="left" w:pos="284"/>
          <w:tab w:val="left" w:pos="1276"/>
        </w:tabs>
        <w:ind w:left="6663" w:right="95"/>
        <w:rPr>
          <w:rFonts w:ascii="Times New Roman" w:hAnsi="Times New Roman" w:cs="Times New Roman"/>
          <w:sz w:val="24"/>
          <w:szCs w:val="24"/>
        </w:rPr>
      </w:pPr>
      <w:r w:rsidRPr="00AD0EC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округа Марфино</w:t>
      </w:r>
    </w:p>
    <w:p w14:paraId="3AD72DF8" w14:textId="77777777" w:rsidR="00435693" w:rsidRPr="00AD0ECF" w:rsidRDefault="00435693" w:rsidP="0064318E">
      <w:pPr>
        <w:pStyle w:val="ConsPlusNormal"/>
        <w:tabs>
          <w:tab w:val="left" w:pos="284"/>
          <w:tab w:val="left" w:pos="1276"/>
        </w:tabs>
        <w:ind w:left="6663" w:right="95"/>
        <w:rPr>
          <w:rFonts w:ascii="Times New Roman" w:hAnsi="Times New Roman" w:cs="Times New Roman"/>
          <w:sz w:val="24"/>
          <w:szCs w:val="24"/>
        </w:rPr>
      </w:pPr>
      <w:r w:rsidRPr="00AD0E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0E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C0B5AD5" w14:textId="77777777" w:rsidR="00280D16" w:rsidRDefault="00280D16" w:rsidP="0064318E">
      <w:pPr>
        <w:pStyle w:val="a3"/>
        <w:tabs>
          <w:tab w:val="left" w:pos="1276"/>
        </w:tabs>
        <w:spacing w:before="5"/>
        <w:ind w:left="6663" w:right="95" w:firstLine="0"/>
        <w:jc w:val="left"/>
      </w:pPr>
    </w:p>
    <w:p w14:paraId="0AA8921F" w14:textId="77777777" w:rsidR="00280D16" w:rsidRDefault="00730DA0" w:rsidP="0064318E">
      <w:pPr>
        <w:pStyle w:val="2"/>
        <w:tabs>
          <w:tab w:val="left" w:pos="1276"/>
          <w:tab w:val="left" w:pos="3969"/>
        </w:tabs>
        <w:ind w:left="567" w:right="1958" w:firstLine="1560"/>
        <w:jc w:val="center"/>
      </w:pPr>
      <w:r>
        <w:t>ПОРЯДОК</w:t>
      </w:r>
    </w:p>
    <w:p w14:paraId="7FFA62BC" w14:textId="77777777" w:rsidR="00280D16" w:rsidRDefault="00730DA0" w:rsidP="0064318E">
      <w:pPr>
        <w:tabs>
          <w:tab w:val="left" w:pos="1276"/>
          <w:tab w:val="left" w:pos="3969"/>
        </w:tabs>
        <w:ind w:left="567" w:right="1958" w:firstLine="1560"/>
        <w:jc w:val="center"/>
      </w:pPr>
      <w:r>
        <w:rPr>
          <w:b/>
          <w:sz w:val="24"/>
        </w:rPr>
        <w:t>осуществления внутреннего муниципального финансового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435693">
        <w:rPr>
          <w:b/>
          <w:sz w:val="24"/>
        </w:rPr>
        <w:t>администрации муниципального округа Марфино</w:t>
      </w:r>
    </w:p>
    <w:p w14:paraId="43AABE55" w14:textId="77777777" w:rsidR="00280D16" w:rsidRDefault="00280D16" w:rsidP="0064318E">
      <w:pPr>
        <w:pStyle w:val="a3"/>
        <w:tabs>
          <w:tab w:val="left" w:pos="1276"/>
          <w:tab w:val="left" w:pos="3969"/>
        </w:tabs>
        <w:ind w:left="567" w:right="1958" w:firstLine="1560"/>
        <w:jc w:val="center"/>
        <w:rPr>
          <w:b/>
        </w:rPr>
      </w:pPr>
    </w:p>
    <w:p w14:paraId="08549C6C" w14:textId="4EFDF05A" w:rsidR="00280D16" w:rsidRDefault="009E6765" w:rsidP="00F31D62">
      <w:pPr>
        <w:pStyle w:val="a4"/>
        <w:tabs>
          <w:tab w:val="left" w:pos="1276"/>
          <w:tab w:val="left" w:pos="4253"/>
        </w:tabs>
        <w:ind w:left="1134" w:firstLine="0"/>
        <w:jc w:val="center"/>
        <w:rPr>
          <w:b/>
          <w:sz w:val="24"/>
        </w:rPr>
      </w:pPr>
      <w:r>
        <w:rPr>
          <w:b/>
          <w:sz w:val="24"/>
        </w:rPr>
        <w:t>1.</w:t>
      </w:r>
      <w:r w:rsidR="00730DA0">
        <w:rPr>
          <w:b/>
          <w:sz w:val="24"/>
        </w:rPr>
        <w:t>Общие</w:t>
      </w:r>
      <w:r w:rsidR="00730DA0">
        <w:rPr>
          <w:b/>
          <w:spacing w:val="-4"/>
          <w:sz w:val="24"/>
        </w:rPr>
        <w:t xml:space="preserve"> </w:t>
      </w:r>
      <w:r w:rsidR="00730DA0">
        <w:rPr>
          <w:b/>
          <w:sz w:val="24"/>
        </w:rPr>
        <w:t>положения</w:t>
      </w:r>
    </w:p>
    <w:p w14:paraId="31019109" w14:textId="77777777" w:rsidR="00280D16" w:rsidRDefault="00280D16" w:rsidP="0064318E">
      <w:pPr>
        <w:pStyle w:val="a3"/>
        <w:tabs>
          <w:tab w:val="left" w:pos="1276"/>
        </w:tabs>
        <w:spacing w:before="7"/>
        <w:ind w:left="567" w:right="965" w:firstLine="284"/>
        <w:jc w:val="left"/>
        <w:rPr>
          <w:b/>
          <w:sz w:val="23"/>
        </w:rPr>
      </w:pPr>
    </w:p>
    <w:p w14:paraId="2425C9C8" w14:textId="0533DF21" w:rsidR="00280D16" w:rsidRPr="00435693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1833"/>
        </w:tabs>
        <w:ind w:left="567" w:right="831" w:firstLine="284"/>
        <w:rPr>
          <w:sz w:val="24"/>
          <w:szCs w:val="24"/>
        </w:rPr>
      </w:pPr>
      <w:r w:rsidRPr="00435693">
        <w:rPr>
          <w:sz w:val="24"/>
          <w:szCs w:val="24"/>
        </w:rPr>
        <w:t>Настоящий Порядок осуществления внутреннего муниципального финансового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контроля</w:t>
      </w:r>
      <w:r w:rsidRPr="00435693">
        <w:rPr>
          <w:spacing w:val="60"/>
          <w:sz w:val="24"/>
          <w:szCs w:val="24"/>
        </w:rPr>
        <w:t xml:space="preserve"> </w:t>
      </w:r>
      <w:r w:rsidR="00435693" w:rsidRPr="00435693">
        <w:rPr>
          <w:sz w:val="24"/>
          <w:szCs w:val="24"/>
        </w:rPr>
        <w:t>в администрации муниципального округа Марфино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определяет правила осуществления внутреннего муниципального финансового контроля уполномоченным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должностным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лицом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администрации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муниципального</w:t>
      </w:r>
      <w:r w:rsidRPr="00435693">
        <w:rPr>
          <w:spacing w:val="1"/>
          <w:sz w:val="24"/>
          <w:szCs w:val="24"/>
        </w:rPr>
        <w:t xml:space="preserve"> </w:t>
      </w:r>
      <w:r w:rsidR="00435693" w:rsidRPr="00435693">
        <w:rPr>
          <w:sz w:val="24"/>
          <w:szCs w:val="24"/>
        </w:rPr>
        <w:t>округа Марфино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(далее -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орган финансового контроля).</w:t>
      </w:r>
      <w:r w:rsidR="003C57CD">
        <w:rPr>
          <w:sz w:val="24"/>
          <w:szCs w:val="24"/>
        </w:rPr>
        <w:t xml:space="preserve"> Объектом контроля является администрация муниципального округа Марфино.</w:t>
      </w:r>
    </w:p>
    <w:p w14:paraId="58BACA62" w14:textId="77777777" w:rsidR="00280D16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2008"/>
        </w:tabs>
        <w:spacing w:before="1"/>
        <w:ind w:left="567" w:right="825" w:firstLine="284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0F2EB72" w14:textId="77777777" w:rsidR="00280D16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2080"/>
        </w:tabs>
        <w:ind w:left="567" w:right="824" w:firstLine="284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стандартом и включают: общие принципы (этические принципы,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независимости, объективности, профессиональной компетентности, целеустремленности,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скептицизма)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риск-ориентированности,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открытости).</w:t>
      </w:r>
    </w:p>
    <w:p w14:paraId="523F1FB9" w14:textId="77777777" w:rsidR="00280D16" w:rsidRDefault="00730DA0" w:rsidP="0064318E">
      <w:pPr>
        <w:pStyle w:val="a4"/>
        <w:numPr>
          <w:ilvl w:val="1"/>
          <w:numId w:val="9"/>
        </w:numPr>
        <w:tabs>
          <w:tab w:val="left" w:pos="1276"/>
          <w:tab w:val="left" w:pos="1826"/>
        </w:tabs>
        <w:spacing w:before="1"/>
        <w:ind w:left="567" w:right="829" w:firstLine="284"/>
        <w:rPr>
          <w:sz w:val="24"/>
        </w:rPr>
      </w:pPr>
      <w:r>
        <w:rPr>
          <w:sz w:val="24"/>
        </w:rPr>
        <w:t>Полномочия органа финансового контроля при осуществлении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14:paraId="5AB0D598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54"/>
        </w:tabs>
        <w:ind w:left="567" w:right="827" w:firstLine="284"/>
        <w:rPr>
          <w:sz w:val="24"/>
        </w:rPr>
      </w:pPr>
      <w:r>
        <w:rPr>
          <w:sz w:val="24"/>
        </w:rPr>
        <w:t>контроль за соблюдением положений правовых актов, регулирующих 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 в том числе устанавливающих требования к бухгалтерскому учету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 и представлению бухгалтерской (финансовой) отчетности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14:paraId="4CFF1CCF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</w:tabs>
        <w:ind w:left="567" w:right="824" w:firstLine="284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 нормативные обязательства и обязательства по иным выплатам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 из бюджета </w:t>
      </w:r>
      <w:r w:rsidR="00435693">
        <w:rPr>
          <w:sz w:val="24"/>
        </w:rPr>
        <w:t>муниципального округа Марфино,</w:t>
      </w:r>
      <w:r>
        <w:rPr>
          <w:sz w:val="24"/>
        </w:rPr>
        <w:t xml:space="preserve"> а также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9"/>
          <w:sz w:val="24"/>
        </w:rPr>
        <w:t xml:space="preserve"> </w:t>
      </w:r>
      <w:r>
        <w:rPr>
          <w:sz w:val="24"/>
        </w:rPr>
        <w:t>(соглашений)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1"/>
          <w:sz w:val="24"/>
        </w:rPr>
        <w:t xml:space="preserve"> </w:t>
      </w:r>
      <w:r w:rsidR="00E62890">
        <w:rPr>
          <w:sz w:val="24"/>
        </w:rPr>
        <w:t>муниципального округа</w:t>
      </w:r>
    </w:p>
    <w:p w14:paraId="7200FCF3" w14:textId="77777777" w:rsidR="00280D16" w:rsidRDefault="00E62890" w:rsidP="0064318E">
      <w:pPr>
        <w:pStyle w:val="a3"/>
        <w:tabs>
          <w:tab w:val="left" w:pos="1276"/>
        </w:tabs>
        <w:ind w:left="567" w:firstLine="284"/>
      </w:pPr>
      <w:r>
        <w:t>Марфино</w:t>
      </w:r>
      <w:r w:rsidR="00730DA0">
        <w:t>,</w:t>
      </w:r>
      <w:r w:rsidR="00730DA0">
        <w:rPr>
          <w:spacing w:val="-4"/>
        </w:rPr>
        <w:t xml:space="preserve"> </w:t>
      </w:r>
      <w:r w:rsidR="00730DA0">
        <w:t>муниципальных</w:t>
      </w:r>
      <w:r w:rsidR="00730DA0">
        <w:rPr>
          <w:spacing w:val="-3"/>
        </w:rPr>
        <w:t xml:space="preserve"> </w:t>
      </w:r>
      <w:r w:rsidR="00730DA0">
        <w:t>контрактов;</w:t>
      </w:r>
    </w:p>
    <w:p w14:paraId="2AF4E89F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5" w:firstLine="284"/>
      </w:pPr>
      <w:r>
        <w:t>- контроль за соблюдением условий договоров (соглашений), заключенных в 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договоров</w:t>
      </w:r>
      <w:r>
        <w:rPr>
          <w:spacing w:val="24"/>
        </w:rPr>
        <w:t xml:space="preserve"> </w:t>
      </w:r>
      <w:r>
        <w:t>(соглашений)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бюджета</w:t>
      </w:r>
      <w:r>
        <w:rPr>
          <w:spacing w:val="30"/>
        </w:rPr>
        <w:t xml:space="preserve"> </w:t>
      </w:r>
      <w:r w:rsidR="00E62890">
        <w:t>муниципального округа Марфино</w:t>
      </w:r>
      <w:r>
        <w:t>,</w:t>
      </w:r>
      <w:r>
        <w:rPr>
          <w:spacing w:val="60"/>
        </w:rPr>
        <w:t xml:space="preserve"> </w:t>
      </w:r>
      <w:r>
        <w:t>условий договоров (соглашений), заключенных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исполнения муниципальных</w:t>
      </w:r>
      <w:r>
        <w:rPr>
          <w:spacing w:val="1"/>
        </w:rPr>
        <w:t xml:space="preserve"> </w:t>
      </w:r>
      <w:r>
        <w:t>контрактов;</w:t>
      </w:r>
    </w:p>
    <w:p w14:paraId="108CD66F" w14:textId="7B32E17C" w:rsidR="00280D16" w:rsidRPr="00E62890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34"/>
        </w:tabs>
        <w:ind w:left="567" w:right="825" w:firstLine="284"/>
        <w:rPr>
          <w:sz w:val="24"/>
          <w:szCs w:val="24"/>
        </w:rPr>
      </w:pPr>
      <w:r w:rsidRPr="00E62890">
        <w:rPr>
          <w:sz w:val="24"/>
          <w:szCs w:val="24"/>
        </w:rPr>
        <w:t>контроль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за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достоверностью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результатах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предоставления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(или)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 xml:space="preserve">использования бюджетных средств (средств, предоставленных из бюджета </w:t>
      </w:r>
      <w:r w:rsidR="00E62890" w:rsidRPr="00E62890">
        <w:rPr>
          <w:sz w:val="24"/>
          <w:szCs w:val="24"/>
        </w:rPr>
        <w:t>муниципального округа Марфино</w:t>
      </w:r>
      <w:r w:rsidRPr="00E62890">
        <w:rPr>
          <w:sz w:val="24"/>
          <w:szCs w:val="24"/>
        </w:rPr>
        <w:t>),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том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числе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реализации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муниципальных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программ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(муниципальных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подпрограмм),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об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исполнении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муниципальных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заданий,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достижении</w:t>
      </w:r>
      <w:r w:rsidRPr="00E62890">
        <w:rPr>
          <w:spacing w:val="31"/>
          <w:sz w:val="24"/>
          <w:szCs w:val="24"/>
        </w:rPr>
        <w:t xml:space="preserve"> </w:t>
      </w:r>
      <w:r w:rsidRPr="00E62890">
        <w:rPr>
          <w:sz w:val="24"/>
          <w:szCs w:val="24"/>
        </w:rPr>
        <w:t>значений</w:t>
      </w:r>
      <w:r w:rsidRPr="00E62890">
        <w:rPr>
          <w:spacing w:val="29"/>
          <w:sz w:val="24"/>
          <w:szCs w:val="24"/>
        </w:rPr>
        <w:t xml:space="preserve"> </w:t>
      </w:r>
      <w:r w:rsidRPr="00E62890">
        <w:rPr>
          <w:sz w:val="24"/>
          <w:szCs w:val="24"/>
        </w:rPr>
        <w:t>показателей</w:t>
      </w:r>
      <w:r w:rsidRPr="00E62890">
        <w:rPr>
          <w:spacing w:val="3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результативности</w:t>
      </w:r>
    </w:p>
    <w:p w14:paraId="734E0245" w14:textId="77777777" w:rsidR="00280D16" w:rsidRPr="00E62890" w:rsidRDefault="00730DA0" w:rsidP="0064318E">
      <w:pPr>
        <w:pStyle w:val="a3"/>
        <w:tabs>
          <w:tab w:val="left" w:pos="1276"/>
        </w:tabs>
        <w:spacing w:before="66"/>
        <w:ind w:left="567" w:firstLine="284"/>
      </w:pPr>
      <w:r w:rsidRPr="00E62890">
        <w:t>предоставления</w:t>
      </w:r>
      <w:r w:rsidRPr="00E62890">
        <w:rPr>
          <w:spacing w:val="-4"/>
        </w:rPr>
        <w:t xml:space="preserve"> </w:t>
      </w:r>
      <w:r w:rsidRPr="00E62890">
        <w:t>средств</w:t>
      </w:r>
      <w:r w:rsidRPr="00E62890">
        <w:rPr>
          <w:spacing w:val="-4"/>
        </w:rPr>
        <w:t xml:space="preserve"> </w:t>
      </w:r>
      <w:r w:rsidRPr="00E62890">
        <w:t>из</w:t>
      </w:r>
      <w:r w:rsidRPr="00E62890">
        <w:rPr>
          <w:spacing w:val="-3"/>
        </w:rPr>
        <w:t xml:space="preserve"> </w:t>
      </w:r>
      <w:r w:rsidRPr="00E62890">
        <w:t>бюджета</w:t>
      </w:r>
      <w:r w:rsidRPr="00E62890">
        <w:rPr>
          <w:spacing w:val="-2"/>
        </w:rPr>
        <w:t xml:space="preserve"> </w:t>
      </w:r>
      <w:r w:rsidR="00E62890" w:rsidRPr="00E62890">
        <w:t>муниципального округа Марфино;</w:t>
      </w:r>
    </w:p>
    <w:p w14:paraId="12BA0343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38"/>
        </w:tabs>
        <w:ind w:left="567" w:right="827" w:firstLine="284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контрактной системе в сфере закупок товаров, работ, услуг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нужд.</w:t>
      </w:r>
    </w:p>
    <w:p w14:paraId="051BCDED" w14:textId="438B8C8C" w:rsidR="00280D16" w:rsidRPr="009E6765" w:rsidRDefault="00730DA0" w:rsidP="00646528">
      <w:pPr>
        <w:pStyle w:val="a4"/>
        <w:numPr>
          <w:ilvl w:val="1"/>
          <w:numId w:val="9"/>
        </w:numPr>
        <w:tabs>
          <w:tab w:val="left" w:pos="1276"/>
          <w:tab w:val="left" w:pos="2121"/>
        </w:tabs>
        <w:spacing w:before="1"/>
        <w:ind w:right="829" w:firstLine="29"/>
        <w:rPr>
          <w:sz w:val="24"/>
        </w:rPr>
      </w:pPr>
      <w:r w:rsidRPr="009E6765">
        <w:rPr>
          <w:sz w:val="24"/>
        </w:rPr>
        <w:t>При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осуществлении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полномочий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органом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внутреннего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муниципального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финансового контроля:</w:t>
      </w:r>
    </w:p>
    <w:p w14:paraId="16B7B380" w14:textId="424A455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обследования;</w:t>
      </w:r>
    </w:p>
    <w:p w14:paraId="206DE408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43"/>
        </w:tabs>
        <w:ind w:left="567" w:right="824" w:firstLine="284"/>
        <w:rPr>
          <w:sz w:val="24"/>
        </w:rPr>
      </w:pP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предписания;</w:t>
      </w:r>
    </w:p>
    <w:p w14:paraId="377FBE61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81"/>
        </w:tabs>
        <w:ind w:left="567" w:right="834" w:firstLine="284"/>
        <w:rPr>
          <w:sz w:val="24"/>
        </w:rPr>
      </w:pPr>
      <w:r>
        <w:rPr>
          <w:sz w:val="24"/>
        </w:rPr>
        <w:t>назначается (организуется) проведение экспертиз, необходимых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ревизий и обследований;</w:t>
      </w:r>
    </w:p>
    <w:p w14:paraId="3AB76B1A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</w:tabs>
        <w:ind w:left="567" w:right="823" w:firstLine="284"/>
        <w:rPr>
          <w:sz w:val="24"/>
        </w:rPr>
      </w:pPr>
      <w:r>
        <w:rPr>
          <w:sz w:val="24"/>
        </w:rPr>
        <w:lastRenderedPageBreak/>
        <w:t>получается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контроля постоянный доступ к муниципальным информационным системам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технологиях и о защите информации,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охраняемой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тайне;</w:t>
      </w:r>
    </w:p>
    <w:p w14:paraId="29949273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78"/>
        </w:tabs>
        <w:spacing w:before="1"/>
        <w:ind w:left="567" w:right="832" w:firstLine="284"/>
        <w:rPr>
          <w:sz w:val="24"/>
        </w:rPr>
      </w:pPr>
      <w:r>
        <w:rPr>
          <w:sz w:val="24"/>
        </w:rPr>
        <w:t>направляются в суд иски о признании осуществленных закупок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hyperlink r:id="rId21">
        <w:r>
          <w:rPr>
            <w:sz w:val="24"/>
          </w:rPr>
          <w:t xml:space="preserve">кодексом </w:t>
        </w:r>
      </w:hyperlink>
      <w:r>
        <w:rPr>
          <w:sz w:val="24"/>
        </w:rPr>
        <w:t>Российской Федерации.</w:t>
      </w:r>
    </w:p>
    <w:p w14:paraId="43C2FCA0" w14:textId="399D40CE" w:rsidR="00280D16" w:rsidRPr="009E6765" w:rsidRDefault="00730DA0" w:rsidP="00646528">
      <w:pPr>
        <w:pStyle w:val="a4"/>
        <w:numPr>
          <w:ilvl w:val="1"/>
          <w:numId w:val="36"/>
        </w:numPr>
        <w:ind w:left="567" w:right="827" w:firstLine="142"/>
        <w:rPr>
          <w:sz w:val="24"/>
        </w:rPr>
      </w:pPr>
      <w:r w:rsidRPr="009E6765">
        <w:rPr>
          <w:sz w:val="24"/>
        </w:rPr>
        <w:t>Контрольная деятельность органа финансового контроля осуществляется в виде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предварительного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последующего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контроля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посредством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проведения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камеральных</w:t>
      </w:r>
      <w:r w:rsidR="003C57CD" w:rsidRPr="009E6765">
        <w:rPr>
          <w:sz w:val="24"/>
        </w:rPr>
        <w:t xml:space="preserve"> проверок</w:t>
      </w:r>
      <w:r w:rsidRPr="009E6765">
        <w:rPr>
          <w:sz w:val="24"/>
        </w:rPr>
        <w:t>,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ревизий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и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обследований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(далее</w:t>
      </w:r>
      <w:r w:rsidRPr="009E6765">
        <w:rPr>
          <w:spacing w:val="1"/>
          <w:sz w:val="24"/>
        </w:rPr>
        <w:t xml:space="preserve"> </w:t>
      </w:r>
      <w:r w:rsidRPr="009E6765">
        <w:rPr>
          <w:sz w:val="24"/>
        </w:rPr>
        <w:t>-</w:t>
      </w:r>
      <w:r w:rsidR="003C57CD" w:rsidRPr="009E6765">
        <w:rPr>
          <w:sz w:val="24"/>
        </w:rPr>
        <w:t xml:space="preserve"> </w:t>
      </w:r>
      <w:r w:rsidRPr="009E6765">
        <w:rPr>
          <w:spacing w:val="-57"/>
          <w:sz w:val="24"/>
        </w:rPr>
        <w:t xml:space="preserve"> </w:t>
      </w:r>
      <w:r w:rsidRPr="009E6765">
        <w:rPr>
          <w:sz w:val="24"/>
        </w:rPr>
        <w:t>контрольн</w:t>
      </w:r>
      <w:r w:rsidR="00E42445">
        <w:rPr>
          <w:sz w:val="24"/>
        </w:rPr>
        <w:t>ое</w:t>
      </w:r>
      <w:r w:rsidRPr="009E6765">
        <w:rPr>
          <w:spacing w:val="-3"/>
          <w:sz w:val="24"/>
        </w:rPr>
        <w:t xml:space="preserve"> </w:t>
      </w:r>
      <w:r w:rsidRPr="009E6765">
        <w:rPr>
          <w:sz w:val="24"/>
        </w:rPr>
        <w:t>мероприяти</w:t>
      </w:r>
      <w:r w:rsidR="00E42445">
        <w:rPr>
          <w:sz w:val="24"/>
        </w:rPr>
        <w:t>е</w:t>
      </w:r>
      <w:r w:rsidRPr="009E6765">
        <w:rPr>
          <w:sz w:val="24"/>
        </w:rPr>
        <w:t>).</w:t>
      </w:r>
    </w:p>
    <w:p w14:paraId="2A625E78" w14:textId="77777777" w:rsidR="00280D16" w:rsidRDefault="00730DA0" w:rsidP="00646528">
      <w:pPr>
        <w:pStyle w:val="a4"/>
        <w:numPr>
          <w:ilvl w:val="1"/>
          <w:numId w:val="36"/>
        </w:numPr>
        <w:tabs>
          <w:tab w:val="left" w:pos="1276"/>
          <w:tab w:val="left" w:pos="1809"/>
        </w:tabs>
        <w:ind w:left="567" w:firstLine="142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внеплановые.</w:t>
      </w:r>
    </w:p>
    <w:p w14:paraId="1ACEDAFE" w14:textId="77777777" w:rsidR="00280D16" w:rsidRDefault="00730DA0" w:rsidP="0064318E">
      <w:pPr>
        <w:pStyle w:val="a3"/>
        <w:tabs>
          <w:tab w:val="left" w:pos="1276"/>
        </w:tabs>
        <w:ind w:left="567" w:right="824" w:firstLine="284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14:paraId="6A6A8556" w14:textId="77777777" w:rsidR="003C57CD" w:rsidRDefault="00730DA0" w:rsidP="00646528">
      <w:pPr>
        <w:pStyle w:val="a3"/>
        <w:tabs>
          <w:tab w:val="left" w:pos="709"/>
        </w:tabs>
        <w:ind w:left="426" w:right="821" w:firstLine="425"/>
      </w:pPr>
      <w:r>
        <w:t>Внеплановая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14:paraId="3FFB5F1F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</w:pPr>
      <w:r>
        <w:t xml:space="preserve">- </w:t>
      </w:r>
      <w:r w:rsidR="00730DA0">
        <w:t>поручение</w:t>
      </w:r>
      <w:r w:rsidR="00730DA0">
        <w:rPr>
          <w:spacing w:val="1"/>
        </w:rPr>
        <w:t xml:space="preserve"> </w:t>
      </w:r>
      <w:r w:rsidR="00730DA0">
        <w:t>главы</w:t>
      </w:r>
      <w:r w:rsidR="00730DA0">
        <w:rPr>
          <w:spacing w:val="1"/>
        </w:rPr>
        <w:t xml:space="preserve"> </w:t>
      </w:r>
      <w:r w:rsidR="00E62890">
        <w:t>муниципального округа Марфино</w:t>
      </w:r>
      <w:r w:rsidR="00730DA0">
        <w:t>;</w:t>
      </w:r>
    </w:p>
    <w:p w14:paraId="53AE8004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  <w:rPr>
          <w:spacing w:val="1"/>
        </w:rPr>
      </w:pPr>
      <w:r>
        <w:t xml:space="preserve">- </w:t>
      </w:r>
      <w:r w:rsidR="00730DA0" w:rsidRPr="00E62890">
        <w:t xml:space="preserve">запросы   </w:t>
      </w:r>
      <w:r w:rsidR="00730DA0" w:rsidRPr="00E62890">
        <w:rPr>
          <w:spacing w:val="59"/>
        </w:rPr>
        <w:t xml:space="preserve"> </w:t>
      </w:r>
      <w:r w:rsidR="00730DA0" w:rsidRPr="00E62890">
        <w:t xml:space="preserve">депутатов    </w:t>
      </w:r>
      <w:r w:rsidR="00730DA0" w:rsidRPr="00E62890">
        <w:rPr>
          <w:spacing w:val="59"/>
        </w:rPr>
        <w:t xml:space="preserve"> </w:t>
      </w:r>
      <w:r w:rsidR="00730DA0" w:rsidRPr="00E62890">
        <w:t xml:space="preserve">совета    </w:t>
      </w:r>
      <w:r w:rsidR="00730DA0" w:rsidRPr="00E62890">
        <w:rPr>
          <w:spacing w:val="58"/>
        </w:rPr>
        <w:t xml:space="preserve"> </w:t>
      </w:r>
      <w:r w:rsidR="00730DA0" w:rsidRPr="00E62890">
        <w:t xml:space="preserve">депутатов      муниципального    </w:t>
      </w:r>
      <w:r w:rsidR="00730DA0" w:rsidRPr="00E62890">
        <w:rPr>
          <w:spacing w:val="55"/>
        </w:rPr>
        <w:t xml:space="preserve"> </w:t>
      </w:r>
      <w:r w:rsidR="00E62890" w:rsidRPr="00E62890">
        <w:t>округа Марфино</w:t>
      </w:r>
      <w:r w:rsidR="00730DA0" w:rsidRPr="00E62890">
        <w:t>,</w:t>
      </w:r>
    </w:p>
    <w:p w14:paraId="494F6F04" w14:textId="768F55EA" w:rsidR="003C57CD" w:rsidRDefault="003C57CD" w:rsidP="00646528">
      <w:pPr>
        <w:pStyle w:val="a3"/>
        <w:tabs>
          <w:tab w:val="left" w:pos="709"/>
        </w:tabs>
        <w:ind w:left="-142" w:right="821" w:firstLine="709"/>
        <w:rPr>
          <w:spacing w:val="-1"/>
        </w:rPr>
      </w:pPr>
      <w:r>
        <w:rPr>
          <w:spacing w:val="1"/>
        </w:rPr>
        <w:t xml:space="preserve">- </w:t>
      </w:r>
      <w:r w:rsidR="00730DA0" w:rsidRPr="00E62890">
        <w:t>обращения</w:t>
      </w:r>
      <w:r w:rsidR="00730DA0" w:rsidRPr="00E62890">
        <w:rPr>
          <w:spacing w:val="1"/>
        </w:rPr>
        <w:t xml:space="preserve"> </w:t>
      </w:r>
      <w:r w:rsidR="00730DA0" w:rsidRPr="00E62890">
        <w:t>правоохранительных,</w:t>
      </w:r>
      <w:r w:rsidR="00730DA0" w:rsidRPr="00E62890">
        <w:rPr>
          <w:spacing w:val="1"/>
        </w:rPr>
        <w:t xml:space="preserve"> </w:t>
      </w:r>
      <w:r w:rsidR="00730DA0" w:rsidRPr="00E62890">
        <w:t>иных</w:t>
      </w:r>
      <w:r w:rsidR="00730DA0" w:rsidRPr="00E62890">
        <w:rPr>
          <w:spacing w:val="1"/>
        </w:rPr>
        <w:t xml:space="preserve"> </w:t>
      </w:r>
      <w:r w:rsidR="00730DA0" w:rsidRPr="00E62890">
        <w:t>государственных</w:t>
      </w:r>
      <w:r w:rsidR="00730DA0" w:rsidRPr="00E62890">
        <w:rPr>
          <w:spacing w:val="1"/>
        </w:rPr>
        <w:t xml:space="preserve"> </w:t>
      </w:r>
      <w:r w:rsidR="00730DA0" w:rsidRPr="00E62890">
        <w:t>и</w:t>
      </w:r>
      <w:r w:rsidR="00730DA0" w:rsidRPr="00E62890">
        <w:rPr>
          <w:spacing w:val="1"/>
        </w:rPr>
        <w:t xml:space="preserve"> </w:t>
      </w:r>
      <w:r w:rsidR="00730DA0" w:rsidRPr="00E62890">
        <w:t>муниципальных органов,</w:t>
      </w:r>
    </w:p>
    <w:p w14:paraId="13C88F47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</w:pPr>
      <w:r>
        <w:t xml:space="preserve">  </w:t>
      </w:r>
      <w:r w:rsidR="00730DA0" w:rsidRPr="00E62890">
        <w:t>граждан и</w:t>
      </w:r>
      <w:r w:rsidR="00730DA0" w:rsidRPr="00E62890">
        <w:rPr>
          <w:spacing w:val="-1"/>
        </w:rPr>
        <w:t xml:space="preserve"> </w:t>
      </w:r>
      <w:r w:rsidR="00730DA0" w:rsidRPr="00E62890">
        <w:t>организаций;</w:t>
      </w:r>
      <w:r>
        <w:t xml:space="preserve"> </w:t>
      </w:r>
    </w:p>
    <w:p w14:paraId="7C8B2E37" w14:textId="224CAC48" w:rsidR="003C57CD" w:rsidRDefault="00646528" w:rsidP="00646528">
      <w:pPr>
        <w:pStyle w:val="a3"/>
        <w:tabs>
          <w:tab w:val="left" w:pos="709"/>
        </w:tabs>
        <w:ind w:left="-142" w:right="821" w:firstLine="709"/>
      </w:pPr>
      <w:r>
        <w:t>-</w:t>
      </w:r>
      <w:r w:rsidR="003C57CD">
        <w:t xml:space="preserve"> </w:t>
      </w:r>
      <w:r w:rsidR="00730DA0" w:rsidRPr="003C57CD">
        <w:t>поступление информации о нарушениях законодательных и иных нормативных</w:t>
      </w:r>
      <w:r w:rsidR="00730DA0" w:rsidRPr="003C57CD">
        <w:rPr>
          <w:spacing w:val="1"/>
        </w:rPr>
        <w:t xml:space="preserve"> </w:t>
      </w:r>
      <w:r w:rsidR="00730DA0" w:rsidRPr="003C57CD">
        <w:t>актов по</w:t>
      </w:r>
    </w:p>
    <w:p w14:paraId="14BE2EB0" w14:textId="77777777" w:rsidR="003C57CD" w:rsidRDefault="003C57CD" w:rsidP="00646528">
      <w:pPr>
        <w:pStyle w:val="a3"/>
        <w:tabs>
          <w:tab w:val="left" w:pos="709"/>
        </w:tabs>
        <w:ind w:left="-142" w:right="821" w:firstLine="709"/>
        <w:rPr>
          <w:spacing w:val="-1"/>
        </w:rPr>
      </w:pPr>
      <w:r>
        <w:t xml:space="preserve">   </w:t>
      </w:r>
      <w:r w:rsidR="00730DA0" w:rsidRPr="003C57CD">
        <w:t>вопросам, отнесенным к полномочиям органа финансового контроля, в том числе</w:t>
      </w:r>
      <w:r w:rsidR="00E62890" w:rsidRPr="003C57CD">
        <w:t xml:space="preserve"> </w:t>
      </w:r>
      <w:r w:rsidR="00730DA0" w:rsidRPr="003C57CD">
        <w:rPr>
          <w:spacing w:val="-57"/>
        </w:rPr>
        <w:t xml:space="preserve"> </w:t>
      </w:r>
      <w:r w:rsidR="00730DA0" w:rsidRPr="003C57CD">
        <w:t>из</w:t>
      </w:r>
    </w:p>
    <w:p w14:paraId="66E2B869" w14:textId="597E79DC" w:rsidR="003C57CD" w:rsidRDefault="003C57CD" w:rsidP="00646528">
      <w:pPr>
        <w:pStyle w:val="a3"/>
        <w:tabs>
          <w:tab w:val="left" w:pos="709"/>
        </w:tabs>
        <w:ind w:left="-142" w:right="821" w:firstLine="709"/>
      </w:pPr>
      <w:r>
        <w:rPr>
          <w:spacing w:val="-1"/>
        </w:rPr>
        <w:t xml:space="preserve">   </w:t>
      </w:r>
      <w:r w:rsidR="00730DA0" w:rsidRPr="003C57CD">
        <w:t>средств</w:t>
      </w:r>
      <w:r w:rsidR="00730DA0" w:rsidRPr="003C57CD">
        <w:rPr>
          <w:spacing w:val="-1"/>
        </w:rPr>
        <w:t xml:space="preserve"> </w:t>
      </w:r>
      <w:r w:rsidR="00730DA0" w:rsidRPr="003C57CD">
        <w:t>массовой информации</w:t>
      </w:r>
      <w:r>
        <w:t>;</w:t>
      </w:r>
    </w:p>
    <w:p w14:paraId="4F1DF439" w14:textId="42FC3AFD" w:rsidR="00280D16" w:rsidRDefault="003C57CD" w:rsidP="00646528">
      <w:pPr>
        <w:pStyle w:val="a3"/>
        <w:tabs>
          <w:tab w:val="left" w:pos="709"/>
        </w:tabs>
        <w:ind w:left="-142" w:right="821" w:firstLine="709"/>
      </w:pPr>
      <w:r>
        <w:t xml:space="preserve"> </w:t>
      </w:r>
      <w:r w:rsidR="00646528">
        <w:t>-</w:t>
      </w:r>
      <w:r>
        <w:t xml:space="preserve"> </w:t>
      </w:r>
      <w:r w:rsidR="00730DA0">
        <w:t>истечение</w:t>
      </w:r>
      <w:r w:rsidR="00730DA0">
        <w:rPr>
          <w:spacing w:val="-4"/>
        </w:rPr>
        <w:t xml:space="preserve"> </w:t>
      </w:r>
      <w:r w:rsidR="00730DA0">
        <w:t>срока</w:t>
      </w:r>
      <w:r w:rsidR="00730DA0">
        <w:rPr>
          <w:spacing w:val="-4"/>
        </w:rPr>
        <w:t xml:space="preserve"> </w:t>
      </w:r>
      <w:r w:rsidR="00730DA0">
        <w:t>исполнения</w:t>
      </w:r>
      <w:r w:rsidR="00730DA0">
        <w:rPr>
          <w:spacing w:val="-4"/>
        </w:rPr>
        <w:t xml:space="preserve"> </w:t>
      </w:r>
      <w:r w:rsidR="00730DA0">
        <w:t>ранее</w:t>
      </w:r>
      <w:r w:rsidR="00730DA0">
        <w:rPr>
          <w:spacing w:val="-4"/>
        </w:rPr>
        <w:t xml:space="preserve"> </w:t>
      </w:r>
      <w:r w:rsidR="00730DA0">
        <w:t>выданного</w:t>
      </w:r>
      <w:r w:rsidR="00730DA0">
        <w:rPr>
          <w:spacing w:val="-3"/>
        </w:rPr>
        <w:t xml:space="preserve"> </w:t>
      </w:r>
      <w:r w:rsidR="00730DA0">
        <w:t>предписания</w:t>
      </w:r>
      <w:r w:rsidR="00730DA0">
        <w:rPr>
          <w:spacing w:val="-3"/>
        </w:rPr>
        <w:t xml:space="preserve"> </w:t>
      </w:r>
      <w:r w:rsidR="00730DA0">
        <w:t>(представления).</w:t>
      </w:r>
    </w:p>
    <w:p w14:paraId="4B2F0CF7" w14:textId="1D35D333" w:rsidR="00280D16" w:rsidRDefault="00646528" w:rsidP="00646528">
      <w:pPr>
        <w:pStyle w:val="a4"/>
        <w:numPr>
          <w:ilvl w:val="1"/>
          <w:numId w:val="35"/>
        </w:numPr>
        <w:tabs>
          <w:tab w:val="left" w:pos="1276"/>
          <w:tab w:val="left" w:pos="1931"/>
        </w:tabs>
        <w:ind w:left="567" w:right="833" w:firstLine="207"/>
        <w:rPr>
          <w:sz w:val="24"/>
        </w:rPr>
      </w:pPr>
      <w:r>
        <w:rPr>
          <w:sz w:val="24"/>
        </w:rPr>
        <w:t xml:space="preserve"> </w:t>
      </w:r>
      <w:r w:rsidR="00730DA0">
        <w:rPr>
          <w:sz w:val="24"/>
        </w:rPr>
        <w:t>Должностными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лицами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органа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финансового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контроля,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осуществляющими</w:t>
      </w:r>
      <w:r w:rsidR="008F1FB5">
        <w:rPr>
          <w:sz w:val="24"/>
        </w:rPr>
        <w:t xml:space="preserve"> </w:t>
      </w:r>
      <w:r w:rsidR="00730DA0">
        <w:rPr>
          <w:spacing w:val="-57"/>
          <w:sz w:val="24"/>
        </w:rPr>
        <w:t xml:space="preserve"> </w:t>
      </w:r>
      <w:r w:rsidR="00730DA0">
        <w:rPr>
          <w:sz w:val="24"/>
        </w:rPr>
        <w:t>деятельность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по</w:t>
      </w:r>
      <w:r w:rsidR="00730DA0">
        <w:rPr>
          <w:spacing w:val="-3"/>
          <w:sz w:val="24"/>
        </w:rPr>
        <w:t xml:space="preserve"> </w:t>
      </w:r>
      <w:r w:rsidR="00730DA0">
        <w:rPr>
          <w:sz w:val="24"/>
        </w:rPr>
        <w:t>контролю, являются:</w:t>
      </w:r>
    </w:p>
    <w:p w14:paraId="67114CE6" w14:textId="77777777" w:rsidR="00280D16" w:rsidRDefault="00E6289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заместитель главы администрации, главный бухгалтер-заведующий сектором</w:t>
      </w:r>
      <w:r w:rsidR="00730DA0">
        <w:rPr>
          <w:sz w:val="24"/>
        </w:rPr>
        <w:t>;</w:t>
      </w:r>
    </w:p>
    <w:p w14:paraId="1DC00659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64"/>
        </w:tabs>
        <w:ind w:left="567" w:right="825" w:firstLine="284"/>
        <w:rPr>
          <w:sz w:val="24"/>
        </w:rPr>
      </w:pPr>
      <w:r>
        <w:rPr>
          <w:sz w:val="24"/>
        </w:rPr>
        <w:t>должностные лица администрации, уполномоченные на проведение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соответствии со своими должностными обязанностями;</w:t>
      </w:r>
    </w:p>
    <w:p w14:paraId="6AC0424C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665"/>
        </w:tabs>
        <w:ind w:left="567" w:right="823" w:firstLine="284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E62890">
        <w:rPr>
          <w:sz w:val="24"/>
        </w:rPr>
        <w:t>распор</w:t>
      </w:r>
      <w:r w:rsidR="0056327A">
        <w:rPr>
          <w:sz w:val="24"/>
        </w:rPr>
        <w:t>я</w:t>
      </w:r>
      <w:r w:rsidR="00E62890">
        <w:rPr>
          <w:sz w:val="24"/>
        </w:rPr>
        <w:t>жением главы муниципального округа</w:t>
      </w:r>
      <w:r>
        <w:rPr>
          <w:sz w:val="24"/>
        </w:rPr>
        <w:t>.</w:t>
      </w:r>
    </w:p>
    <w:p w14:paraId="0CE71A19" w14:textId="3648233A" w:rsidR="00280D16" w:rsidRDefault="00646528" w:rsidP="00646528">
      <w:pPr>
        <w:pStyle w:val="a4"/>
        <w:numPr>
          <w:ilvl w:val="1"/>
          <w:numId w:val="34"/>
        </w:numPr>
        <w:spacing w:before="66"/>
        <w:ind w:left="567" w:right="829" w:firstLine="284"/>
        <w:rPr>
          <w:sz w:val="24"/>
        </w:rPr>
      </w:pPr>
      <w:r>
        <w:rPr>
          <w:sz w:val="24"/>
        </w:rPr>
        <w:t xml:space="preserve"> </w:t>
      </w:r>
      <w:r w:rsidR="00730DA0">
        <w:rPr>
          <w:sz w:val="24"/>
        </w:rPr>
        <w:t>Должностные лица,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указанные в подразделе 1.</w:t>
      </w:r>
      <w:r w:rsidR="00F31D62">
        <w:rPr>
          <w:sz w:val="24"/>
        </w:rPr>
        <w:t>8</w:t>
      </w:r>
      <w:r w:rsidR="00730DA0">
        <w:rPr>
          <w:sz w:val="24"/>
        </w:rPr>
        <w:t xml:space="preserve"> настоящего Порядка, имеют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права,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определяемые федеральным</w:t>
      </w:r>
      <w:r w:rsidR="00730DA0">
        <w:rPr>
          <w:spacing w:val="-2"/>
          <w:sz w:val="24"/>
        </w:rPr>
        <w:t xml:space="preserve"> </w:t>
      </w:r>
      <w:r w:rsidR="00730DA0">
        <w:rPr>
          <w:sz w:val="24"/>
        </w:rPr>
        <w:t>стандартом:</w:t>
      </w:r>
    </w:p>
    <w:p w14:paraId="18E0E71C" w14:textId="77777777" w:rsidR="00280D16" w:rsidRDefault="00730DA0" w:rsidP="0064318E">
      <w:pPr>
        <w:pStyle w:val="a3"/>
        <w:tabs>
          <w:tab w:val="left" w:pos="1276"/>
        </w:tabs>
        <w:ind w:left="567" w:right="822" w:firstLine="284"/>
      </w:pPr>
      <w:r>
        <w:t>а) запрашивать и получать у объекта контроля на основании обоснованного запроса в</w:t>
      </w:r>
      <w:r>
        <w:rPr>
          <w:spacing w:val="-57"/>
        </w:rPr>
        <w:t xml:space="preserve"> </w:t>
      </w:r>
      <w:r>
        <w:t>письменной или устной форме информацию, документы и материалы, а также их копии,</w:t>
      </w:r>
      <w:r>
        <w:rPr>
          <w:spacing w:val="1"/>
        </w:rPr>
        <w:t xml:space="preserve"> </w:t>
      </w:r>
      <w:r>
        <w:t>необходимые для проведения проверок, ревизий и обследований (далее</w:t>
      </w:r>
      <w:r>
        <w:rPr>
          <w:spacing w:val="1"/>
        </w:rPr>
        <w:t xml:space="preserve"> </w:t>
      </w:r>
      <w:r>
        <w:t>- контрольные</w:t>
      </w:r>
      <w:r>
        <w:rPr>
          <w:spacing w:val="1"/>
        </w:rPr>
        <w:t xml:space="preserve"> </w:t>
      </w:r>
      <w:r>
        <w:t>мероприятия);</w:t>
      </w:r>
    </w:p>
    <w:p w14:paraId="070ECF3A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3" w:firstLine="284"/>
      </w:pPr>
      <w:r>
        <w:t>б)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проведения контрольных</w:t>
      </w:r>
      <w:r>
        <w:rPr>
          <w:spacing w:val="1"/>
        </w:rPr>
        <w:t xml:space="preserve"> </w:t>
      </w:r>
      <w:r>
        <w:t>мероприятий;</w:t>
      </w:r>
    </w:p>
    <w:p w14:paraId="0B21114A" w14:textId="51C9A77F" w:rsidR="00280D16" w:rsidRDefault="003C57CD" w:rsidP="0064318E">
      <w:pPr>
        <w:pStyle w:val="a3"/>
        <w:tabs>
          <w:tab w:val="left" w:pos="1276"/>
        </w:tabs>
        <w:ind w:left="567" w:right="826" w:firstLine="284"/>
      </w:pPr>
      <w:r>
        <w:t>в</w:t>
      </w:r>
      <w:r w:rsidR="00730DA0">
        <w:t>)</w:t>
      </w:r>
      <w:r w:rsidR="00730DA0">
        <w:rPr>
          <w:spacing w:val="1"/>
        </w:rPr>
        <w:t xml:space="preserve"> </w:t>
      </w:r>
      <w:r w:rsidR="00730DA0">
        <w:t>назначать</w:t>
      </w:r>
      <w:r w:rsidR="00730DA0">
        <w:rPr>
          <w:spacing w:val="1"/>
        </w:rPr>
        <w:t xml:space="preserve"> </w:t>
      </w:r>
      <w:r w:rsidR="00730DA0">
        <w:t>(организовывать)</w:t>
      </w:r>
      <w:r w:rsidR="00730DA0">
        <w:rPr>
          <w:spacing w:val="1"/>
        </w:rPr>
        <w:t xml:space="preserve"> </w:t>
      </w:r>
      <w:r w:rsidR="00730DA0">
        <w:t>экспертизы,</w:t>
      </w:r>
      <w:r w:rsidR="00730DA0">
        <w:rPr>
          <w:spacing w:val="1"/>
        </w:rPr>
        <w:t xml:space="preserve"> </w:t>
      </w:r>
      <w:r w:rsidR="00730DA0">
        <w:t>необходимые</w:t>
      </w:r>
      <w:r w:rsidR="00730DA0">
        <w:rPr>
          <w:spacing w:val="1"/>
        </w:rPr>
        <w:t xml:space="preserve"> </w:t>
      </w:r>
      <w:r w:rsidR="00730DA0">
        <w:t>для</w:t>
      </w:r>
      <w:r w:rsidR="00730DA0">
        <w:rPr>
          <w:spacing w:val="1"/>
        </w:rPr>
        <w:t xml:space="preserve"> </w:t>
      </w:r>
      <w:r w:rsidR="00730DA0">
        <w:t>проведения</w:t>
      </w:r>
      <w:r w:rsidR="00730DA0">
        <w:rPr>
          <w:spacing w:val="1"/>
        </w:rPr>
        <w:t xml:space="preserve"> </w:t>
      </w:r>
      <w:r w:rsidR="00730DA0">
        <w:t>контрольных мероприятий, с использованием фото-, видео- и аудиотехники, а также иных</w:t>
      </w:r>
      <w:r w:rsidR="00730DA0">
        <w:rPr>
          <w:spacing w:val="1"/>
        </w:rPr>
        <w:t xml:space="preserve"> </w:t>
      </w:r>
      <w:r w:rsidR="00730DA0">
        <w:t>видов</w:t>
      </w:r>
      <w:r w:rsidR="00730DA0">
        <w:rPr>
          <w:spacing w:val="1"/>
        </w:rPr>
        <w:t xml:space="preserve"> </w:t>
      </w:r>
      <w:r w:rsidR="00730DA0">
        <w:t>техники</w:t>
      </w:r>
      <w:r w:rsidR="00730DA0">
        <w:rPr>
          <w:spacing w:val="1"/>
        </w:rPr>
        <w:t xml:space="preserve"> </w:t>
      </w:r>
      <w:r w:rsidR="00730DA0">
        <w:t>и</w:t>
      </w:r>
      <w:r w:rsidR="00730DA0">
        <w:rPr>
          <w:spacing w:val="1"/>
        </w:rPr>
        <w:t xml:space="preserve"> </w:t>
      </w:r>
      <w:r w:rsidR="00730DA0">
        <w:t>приборов,</w:t>
      </w:r>
      <w:r w:rsidR="00730DA0">
        <w:rPr>
          <w:spacing w:val="1"/>
        </w:rPr>
        <w:t xml:space="preserve"> </w:t>
      </w:r>
      <w:r w:rsidR="00730DA0">
        <w:t>в</w:t>
      </w:r>
      <w:r w:rsidR="00730DA0">
        <w:rPr>
          <w:spacing w:val="1"/>
        </w:rPr>
        <w:t xml:space="preserve"> </w:t>
      </w:r>
      <w:r w:rsidR="00730DA0">
        <w:t>том</w:t>
      </w:r>
      <w:r w:rsidR="00730DA0">
        <w:rPr>
          <w:spacing w:val="1"/>
        </w:rPr>
        <w:t xml:space="preserve"> </w:t>
      </w:r>
      <w:r w:rsidR="00730DA0">
        <w:t>числе</w:t>
      </w:r>
      <w:r w:rsidR="00730DA0">
        <w:rPr>
          <w:spacing w:val="1"/>
        </w:rPr>
        <w:t xml:space="preserve"> </w:t>
      </w:r>
      <w:r w:rsidR="00730DA0">
        <w:t>измерительных</w:t>
      </w:r>
      <w:r w:rsidR="00730DA0">
        <w:rPr>
          <w:spacing w:val="1"/>
        </w:rPr>
        <w:t xml:space="preserve"> </w:t>
      </w:r>
      <w:r w:rsidR="00730DA0">
        <w:t>приборов,</w:t>
      </w:r>
      <w:r w:rsidR="00730DA0">
        <w:rPr>
          <w:spacing w:val="1"/>
        </w:rPr>
        <w:t xml:space="preserve"> </w:t>
      </w:r>
      <w:r w:rsidR="00730DA0">
        <w:t>с</w:t>
      </w:r>
      <w:r w:rsidR="00730DA0">
        <w:rPr>
          <w:spacing w:val="1"/>
        </w:rPr>
        <w:t xml:space="preserve"> </w:t>
      </w:r>
      <w:r w:rsidR="00730DA0">
        <w:t>привлечением:</w:t>
      </w:r>
      <w:r w:rsidR="00730DA0">
        <w:rPr>
          <w:spacing w:val="1"/>
        </w:rPr>
        <w:t xml:space="preserve"> </w:t>
      </w:r>
      <w:r w:rsidR="00730DA0">
        <w:t>независимых</w:t>
      </w:r>
      <w:r w:rsidR="00730DA0">
        <w:rPr>
          <w:spacing w:val="1"/>
        </w:rPr>
        <w:t xml:space="preserve"> </w:t>
      </w:r>
      <w:r w:rsidR="00730DA0">
        <w:t>экспертов</w:t>
      </w:r>
      <w:r w:rsidR="00730DA0">
        <w:rPr>
          <w:spacing w:val="1"/>
        </w:rPr>
        <w:t xml:space="preserve"> </w:t>
      </w:r>
      <w:r w:rsidR="00730DA0">
        <w:t>(специализированных</w:t>
      </w:r>
      <w:r w:rsidR="00730DA0">
        <w:rPr>
          <w:spacing w:val="1"/>
        </w:rPr>
        <w:t xml:space="preserve"> </w:t>
      </w:r>
      <w:r w:rsidR="00730DA0">
        <w:t>экспертных</w:t>
      </w:r>
      <w:r w:rsidR="00730DA0">
        <w:rPr>
          <w:spacing w:val="1"/>
        </w:rPr>
        <w:t xml:space="preserve"> </w:t>
      </w:r>
      <w:r w:rsidR="00730DA0">
        <w:t>организаций);</w:t>
      </w:r>
      <w:r w:rsidR="00730DA0">
        <w:rPr>
          <w:spacing w:val="1"/>
        </w:rPr>
        <w:t xml:space="preserve"> </w:t>
      </w:r>
      <w:r w:rsidR="00730DA0">
        <w:t>специалистов</w:t>
      </w:r>
      <w:r w:rsidR="00730DA0">
        <w:rPr>
          <w:spacing w:val="1"/>
        </w:rPr>
        <w:t xml:space="preserve"> </w:t>
      </w:r>
      <w:r w:rsidR="00730DA0">
        <w:t>иных</w:t>
      </w:r>
      <w:r w:rsidR="00730DA0">
        <w:rPr>
          <w:spacing w:val="1"/>
        </w:rPr>
        <w:t xml:space="preserve"> </w:t>
      </w:r>
      <w:r w:rsidR="00730DA0">
        <w:t>государственных</w:t>
      </w:r>
      <w:r w:rsidR="00730DA0">
        <w:rPr>
          <w:spacing w:val="1"/>
        </w:rPr>
        <w:t xml:space="preserve"> </w:t>
      </w:r>
      <w:r w:rsidR="00730DA0">
        <w:t>органов;</w:t>
      </w:r>
      <w:r w:rsidR="00730DA0">
        <w:rPr>
          <w:spacing w:val="1"/>
        </w:rPr>
        <w:t xml:space="preserve"> </w:t>
      </w:r>
      <w:r w:rsidR="00730DA0">
        <w:t>специалистов</w:t>
      </w:r>
      <w:r w:rsidR="00730DA0">
        <w:rPr>
          <w:spacing w:val="1"/>
        </w:rPr>
        <w:t xml:space="preserve"> </w:t>
      </w:r>
      <w:r w:rsidR="00730DA0">
        <w:t>учреждений,</w:t>
      </w:r>
      <w:r w:rsidR="00730DA0">
        <w:rPr>
          <w:spacing w:val="1"/>
        </w:rPr>
        <w:t xml:space="preserve"> </w:t>
      </w:r>
      <w:r w:rsidR="00730DA0">
        <w:t>подведомственных</w:t>
      </w:r>
      <w:r w:rsidR="00730DA0">
        <w:rPr>
          <w:spacing w:val="1"/>
        </w:rPr>
        <w:t xml:space="preserve"> </w:t>
      </w:r>
      <w:r w:rsidR="00730DA0">
        <w:t>органу</w:t>
      </w:r>
      <w:r w:rsidR="00730DA0">
        <w:rPr>
          <w:spacing w:val="1"/>
        </w:rPr>
        <w:t xml:space="preserve"> </w:t>
      </w:r>
      <w:r w:rsidR="00730DA0">
        <w:t>контроля.</w:t>
      </w:r>
    </w:p>
    <w:p w14:paraId="0EA10AFE" w14:textId="62BD99A1" w:rsidR="00280D16" w:rsidRDefault="003C57CD" w:rsidP="0064318E">
      <w:pPr>
        <w:pStyle w:val="a3"/>
        <w:tabs>
          <w:tab w:val="left" w:pos="1276"/>
        </w:tabs>
        <w:spacing w:before="1"/>
        <w:ind w:left="567" w:right="829" w:firstLine="284"/>
      </w:pPr>
      <w:r>
        <w:t>г</w:t>
      </w:r>
      <w:r w:rsidR="00730DA0">
        <w:t>) получать доступ к муниципальным информационным системам, информационным</w:t>
      </w:r>
      <w:r w:rsidR="00730DA0">
        <w:rPr>
          <w:spacing w:val="-57"/>
        </w:rPr>
        <w:t xml:space="preserve"> </w:t>
      </w:r>
      <w:r w:rsidR="00730DA0">
        <w:t>системам, владельцем или оператором которых является объект контроля, с соблюдением</w:t>
      </w:r>
      <w:r w:rsidR="00730DA0">
        <w:rPr>
          <w:spacing w:val="1"/>
        </w:rPr>
        <w:t xml:space="preserve"> </w:t>
      </w:r>
      <w:r w:rsidR="00730DA0">
        <w:t>законодательства</w:t>
      </w:r>
      <w:r w:rsidR="00730DA0">
        <w:rPr>
          <w:spacing w:val="22"/>
        </w:rPr>
        <w:t xml:space="preserve"> </w:t>
      </w:r>
      <w:r w:rsidR="00730DA0">
        <w:t>Российской</w:t>
      </w:r>
      <w:r w:rsidR="00730DA0">
        <w:rPr>
          <w:spacing w:val="26"/>
        </w:rPr>
        <w:t xml:space="preserve"> </w:t>
      </w:r>
      <w:r w:rsidR="00730DA0">
        <w:t>Федерации</w:t>
      </w:r>
      <w:r w:rsidR="00730DA0">
        <w:rPr>
          <w:spacing w:val="26"/>
        </w:rPr>
        <w:t xml:space="preserve"> </w:t>
      </w:r>
      <w:r w:rsidR="00730DA0">
        <w:t>об</w:t>
      </w:r>
      <w:r w:rsidR="00730DA0">
        <w:rPr>
          <w:spacing w:val="23"/>
        </w:rPr>
        <w:t xml:space="preserve"> </w:t>
      </w:r>
      <w:r w:rsidR="00730DA0">
        <w:t>информации,</w:t>
      </w:r>
      <w:r w:rsidR="00730DA0">
        <w:rPr>
          <w:spacing w:val="24"/>
        </w:rPr>
        <w:t xml:space="preserve"> </w:t>
      </w:r>
      <w:r w:rsidR="00730DA0">
        <w:t>информационных</w:t>
      </w:r>
      <w:r w:rsidR="00730DA0">
        <w:rPr>
          <w:spacing w:val="25"/>
        </w:rPr>
        <w:t xml:space="preserve"> </w:t>
      </w:r>
      <w:r w:rsidR="00730DA0">
        <w:t>технологиях</w:t>
      </w:r>
      <w:r w:rsidR="00730DA0">
        <w:rPr>
          <w:spacing w:val="-57"/>
        </w:rPr>
        <w:t xml:space="preserve"> </w:t>
      </w:r>
      <w:r w:rsidR="00730DA0">
        <w:t>и о защите информации, законодательства Российской Федерации и о государственной и</w:t>
      </w:r>
      <w:r w:rsidR="00730DA0">
        <w:rPr>
          <w:spacing w:val="1"/>
        </w:rPr>
        <w:t xml:space="preserve"> </w:t>
      </w:r>
      <w:r w:rsidR="00730DA0">
        <w:t>иной</w:t>
      </w:r>
      <w:r w:rsidR="00730DA0">
        <w:rPr>
          <w:spacing w:val="-1"/>
        </w:rPr>
        <w:t xml:space="preserve"> </w:t>
      </w:r>
      <w:r w:rsidR="00730DA0">
        <w:t>охраняемой</w:t>
      </w:r>
      <w:r w:rsidR="00730DA0">
        <w:rPr>
          <w:spacing w:val="2"/>
        </w:rPr>
        <w:t xml:space="preserve"> </w:t>
      </w:r>
      <w:hyperlink r:id="rId22">
        <w:r w:rsidR="00730DA0">
          <w:t xml:space="preserve">законом </w:t>
        </w:r>
      </w:hyperlink>
      <w:r w:rsidR="00730DA0">
        <w:t>тайне;</w:t>
      </w:r>
    </w:p>
    <w:p w14:paraId="532F7436" w14:textId="1C429D85" w:rsidR="00280D16" w:rsidRDefault="003C57CD" w:rsidP="0064318E">
      <w:pPr>
        <w:pStyle w:val="a3"/>
        <w:tabs>
          <w:tab w:val="left" w:pos="1276"/>
        </w:tabs>
        <w:ind w:left="567" w:right="830" w:firstLine="284"/>
      </w:pPr>
      <w:r>
        <w:t>д</w:t>
      </w:r>
      <w:r w:rsidR="00730DA0">
        <w:t>)</w:t>
      </w:r>
      <w:r w:rsidR="00730DA0">
        <w:rPr>
          <w:spacing w:val="1"/>
        </w:rPr>
        <w:t xml:space="preserve"> </w:t>
      </w:r>
      <w:r w:rsidR="00730DA0">
        <w:t>проводить</w:t>
      </w:r>
      <w:r w:rsidR="00730DA0">
        <w:rPr>
          <w:spacing w:val="1"/>
        </w:rPr>
        <w:t xml:space="preserve"> </w:t>
      </w:r>
      <w:r w:rsidR="00730DA0">
        <w:t>(организовывать)</w:t>
      </w:r>
      <w:r w:rsidR="00730DA0">
        <w:rPr>
          <w:spacing w:val="1"/>
        </w:rPr>
        <w:t xml:space="preserve"> </w:t>
      </w:r>
      <w:r w:rsidR="00730DA0">
        <w:t>мероприятия</w:t>
      </w:r>
      <w:r w:rsidR="00730DA0">
        <w:rPr>
          <w:spacing w:val="1"/>
        </w:rPr>
        <w:t xml:space="preserve"> </w:t>
      </w:r>
      <w:r w:rsidR="00730DA0">
        <w:t>по</w:t>
      </w:r>
      <w:r w:rsidR="00730DA0">
        <w:rPr>
          <w:spacing w:val="1"/>
        </w:rPr>
        <w:t xml:space="preserve"> </w:t>
      </w:r>
      <w:r w:rsidR="00730DA0">
        <w:t>документальному</w:t>
      </w:r>
      <w:r w:rsidR="00730DA0">
        <w:rPr>
          <w:spacing w:val="1"/>
        </w:rPr>
        <w:t xml:space="preserve"> </w:t>
      </w:r>
      <w:r w:rsidR="00730DA0">
        <w:t>и</w:t>
      </w:r>
      <w:r w:rsidR="00730DA0">
        <w:rPr>
          <w:spacing w:val="1"/>
        </w:rPr>
        <w:t xml:space="preserve"> </w:t>
      </w:r>
      <w:r w:rsidR="00730DA0">
        <w:t>(или)</w:t>
      </w:r>
      <w:r w:rsidR="00730DA0">
        <w:rPr>
          <w:spacing w:val="1"/>
        </w:rPr>
        <w:t xml:space="preserve"> </w:t>
      </w:r>
      <w:r w:rsidR="00730DA0">
        <w:t>фактическому изучению деятельности объекта контроля, в том числе путем проведения</w:t>
      </w:r>
      <w:r w:rsidR="00730DA0">
        <w:rPr>
          <w:spacing w:val="1"/>
        </w:rPr>
        <w:t xml:space="preserve"> </w:t>
      </w:r>
      <w:r w:rsidR="00730DA0">
        <w:t>осмотра,</w:t>
      </w:r>
      <w:r w:rsidR="00730DA0">
        <w:rPr>
          <w:spacing w:val="1"/>
        </w:rPr>
        <w:t xml:space="preserve"> </w:t>
      </w:r>
      <w:r w:rsidR="00730DA0">
        <w:t>инвентаризации,</w:t>
      </w:r>
      <w:r w:rsidR="00730DA0">
        <w:rPr>
          <w:spacing w:val="1"/>
        </w:rPr>
        <w:t xml:space="preserve"> </w:t>
      </w:r>
      <w:r w:rsidR="00730DA0">
        <w:t>наблюдения,</w:t>
      </w:r>
      <w:r w:rsidR="00730DA0">
        <w:rPr>
          <w:spacing w:val="1"/>
        </w:rPr>
        <w:t xml:space="preserve"> </w:t>
      </w:r>
      <w:r w:rsidR="00730DA0">
        <w:t>пересчета,</w:t>
      </w:r>
      <w:r w:rsidR="00730DA0">
        <w:rPr>
          <w:spacing w:val="1"/>
        </w:rPr>
        <w:t xml:space="preserve"> </w:t>
      </w:r>
      <w:r w:rsidR="00730DA0">
        <w:t>экспертизы,</w:t>
      </w:r>
      <w:r w:rsidR="00730DA0">
        <w:rPr>
          <w:spacing w:val="61"/>
        </w:rPr>
        <w:t xml:space="preserve"> </w:t>
      </w:r>
      <w:r w:rsidR="00730DA0">
        <w:t>исследования,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1"/>
        </w:rPr>
        <w:t xml:space="preserve"> </w:t>
      </w:r>
      <w:r w:rsidR="00730DA0">
        <w:t>замеров (обмеров).</w:t>
      </w:r>
    </w:p>
    <w:p w14:paraId="5E8A0F76" w14:textId="526A16B4" w:rsidR="00280D16" w:rsidRDefault="00646528" w:rsidP="00646528">
      <w:pPr>
        <w:pStyle w:val="a4"/>
        <w:numPr>
          <w:ilvl w:val="1"/>
          <w:numId w:val="36"/>
        </w:numPr>
        <w:tabs>
          <w:tab w:val="left" w:pos="1276"/>
          <w:tab w:val="left" w:pos="1825"/>
        </w:tabs>
        <w:ind w:left="567" w:right="822" w:firstLine="284"/>
        <w:rPr>
          <w:sz w:val="24"/>
        </w:rPr>
      </w:pPr>
      <w:r>
        <w:rPr>
          <w:sz w:val="24"/>
        </w:rPr>
        <w:t>.</w:t>
      </w:r>
      <w:r w:rsidR="00F31D62">
        <w:rPr>
          <w:sz w:val="24"/>
        </w:rPr>
        <w:t xml:space="preserve"> </w:t>
      </w:r>
      <w:r w:rsidR="00730DA0">
        <w:rPr>
          <w:sz w:val="24"/>
        </w:rPr>
        <w:t>Должностные лица, указанные в подразделе 1.</w:t>
      </w:r>
      <w:r w:rsidR="00F31D62">
        <w:rPr>
          <w:sz w:val="24"/>
        </w:rPr>
        <w:t>8</w:t>
      </w:r>
      <w:r w:rsidR="00730DA0">
        <w:rPr>
          <w:sz w:val="24"/>
        </w:rPr>
        <w:t xml:space="preserve"> настоящего Порядка, обязаны в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соответствии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с федеральным</w:t>
      </w:r>
      <w:r w:rsidR="00730DA0">
        <w:rPr>
          <w:spacing w:val="-2"/>
          <w:sz w:val="24"/>
        </w:rPr>
        <w:t xml:space="preserve"> </w:t>
      </w:r>
      <w:r w:rsidR="00730DA0">
        <w:rPr>
          <w:sz w:val="24"/>
        </w:rPr>
        <w:t>стандартом:</w:t>
      </w:r>
    </w:p>
    <w:p w14:paraId="71800585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а)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 Российской Федерации и иными правовыми актами, регулирующими</w:t>
      </w:r>
      <w:r>
        <w:rPr>
          <w:spacing w:val="1"/>
        </w:rPr>
        <w:t xml:space="preserve"> </w:t>
      </w:r>
      <w:r>
        <w:lastRenderedPageBreak/>
        <w:t>бюджетные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муниципального финансового контроля;</w:t>
      </w:r>
    </w:p>
    <w:p w14:paraId="5760AF7C" w14:textId="77777777" w:rsidR="00280D16" w:rsidRDefault="00730DA0" w:rsidP="0064318E">
      <w:pPr>
        <w:pStyle w:val="a3"/>
        <w:tabs>
          <w:tab w:val="left" w:pos="1276"/>
        </w:tabs>
        <w:ind w:left="567" w:right="837" w:firstLine="284"/>
      </w:pPr>
      <w:r>
        <w:t>б) соблюдать права и законные интересы объектов контроля, в отношении 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мероприятия;</w:t>
      </w:r>
    </w:p>
    <w:p w14:paraId="3338FEBD" w14:textId="77777777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в) проводить контрольные мероприятия в соответствии с правовым актом 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мероприятия;</w:t>
      </w:r>
    </w:p>
    <w:p w14:paraId="2C917892" w14:textId="77777777" w:rsidR="00280D16" w:rsidRDefault="00730DA0" w:rsidP="0064318E">
      <w:pPr>
        <w:pStyle w:val="a3"/>
        <w:tabs>
          <w:tab w:val="left" w:pos="1276"/>
        </w:tabs>
        <w:ind w:left="567" w:right="835" w:firstLine="284"/>
      </w:pPr>
      <w:r>
        <w:t>г)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воспрепятствование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 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контрольного мероприятия;</w:t>
      </w:r>
    </w:p>
    <w:p w14:paraId="63CB3FB2" w14:textId="77777777" w:rsidR="00280D16" w:rsidRDefault="00730DA0" w:rsidP="0064318E">
      <w:pPr>
        <w:pStyle w:val="a3"/>
        <w:tabs>
          <w:tab w:val="left" w:pos="1276"/>
        </w:tabs>
        <w:ind w:left="567" w:right="829" w:firstLine="284"/>
      </w:pPr>
      <w:r>
        <w:t>д) знакомить руководителя (представителя) объекта контроля с копией правового</w:t>
      </w:r>
      <w:r>
        <w:rPr>
          <w:spacing w:val="1"/>
        </w:rPr>
        <w:t xml:space="preserve"> </w:t>
      </w:r>
      <w:r>
        <w:t>акта органа контроля о проведении контрольного мероприятия с правовым актом органа</w:t>
      </w:r>
      <w:r>
        <w:rPr>
          <w:spacing w:val="1"/>
        </w:rPr>
        <w:t xml:space="preserve"> </w:t>
      </w:r>
      <w:r>
        <w:t>контроля о приостановлении, возобновлении и продлении срока проведения контрольного</w:t>
      </w:r>
      <w:r>
        <w:rPr>
          <w:spacing w:val="-57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(ревизионной)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контрольных мероприятий (актами,</w:t>
      </w:r>
      <w:r>
        <w:rPr>
          <w:spacing w:val="-1"/>
        </w:rPr>
        <w:t xml:space="preserve"> </w:t>
      </w:r>
      <w:r>
        <w:t>заключениями);</w:t>
      </w:r>
    </w:p>
    <w:p w14:paraId="07577485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8" w:firstLine="284"/>
      </w:pPr>
      <w:r>
        <w:t>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(осмотре,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наблюдении, пересчете, экспертизе, исследовании, контрольном замере (обмере) в ходе</w:t>
      </w:r>
      <w:r>
        <w:rPr>
          <w:spacing w:val="1"/>
        </w:rPr>
        <w:t xml:space="preserve"> </w:t>
      </w:r>
      <w:r>
        <w:t>выездной</w:t>
      </w:r>
      <w:r>
        <w:rPr>
          <w:spacing w:val="49"/>
        </w:rPr>
        <w:t xml:space="preserve"> </w:t>
      </w:r>
      <w:r>
        <w:t>проверки</w:t>
      </w:r>
      <w:r>
        <w:rPr>
          <w:spacing w:val="46"/>
        </w:rPr>
        <w:t xml:space="preserve"> </w:t>
      </w:r>
      <w:r>
        <w:t>(ревизии,</w:t>
      </w:r>
      <w:r>
        <w:rPr>
          <w:spacing w:val="48"/>
        </w:rPr>
        <w:t xml:space="preserve"> </w:t>
      </w:r>
      <w:r>
        <w:t>обследования)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давать</w:t>
      </w:r>
      <w:r>
        <w:rPr>
          <w:spacing w:val="48"/>
        </w:rPr>
        <w:t xml:space="preserve"> </w:t>
      </w:r>
      <w:r>
        <w:t>пояснения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вопросам,</w:t>
      </w:r>
    </w:p>
    <w:p w14:paraId="31086E16" w14:textId="77777777" w:rsidR="00280D16" w:rsidRDefault="00730DA0" w:rsidP="0064318E">
      <w:pPr>
        <w:pStyle w:val="a3"/>
        <w:tabs>
          <w:tab w:val="left" w:pos="1276"/>
        </w:tabs>
        <w:spacing w:before="66"/>
        <w:ind w:left="567" w:firstLine="284"/>
      </w:pPr>
      <w:r>
        <w:t>относящимся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мероприятия;</w:t>
      </w:r>
    </w:p>
    <w:p w14:paraId="2B7420EE" w14:textId="77777777" w:rsidR="00280D16" w:rsidRDefault="00730DA0" w:rsidP="0064318E">
      <w:pPr>
        <w:pStyle w:val="a3"/>
        <w:tabs>
          <w:tab w:val="left" w:pos="1276"/>
        </w:tabs>
        <w:ind w:left="567" w:right="837" w:firstLine="284"/>
      </w:pPr>
      <w:r>
        <w:t>ж) направлять представления, предписания об устранении выявленных нарушений в</w:t>
      </w:r>
      <w:r>
        <w:rPr>
          <w:spacing w:val="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бюджетным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21200342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6" w:firstLine="284"/>
      </w:pPr>
      <w:r>
        <w:t>з) направлять уведомления о применении бюджетных мер принуждения в случаях,</w:t>
      </w:r>
      <w:r>
        <w:rPr>
          <w:spacing w:val="1"/>
        </w:rPr>
        <w:t xml:space="preserve"> </w:t>
      </w:r>
      <w:r>
        <w:t>предусмотренных бюджетным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 Федерации;</w:t>
      </w:r>
    </w:p>
    <w:p w14:paraId="6429C8AD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и) осуществлять производство по делам об административных правонарушениях в</w:t>
      </w:r>
      <w:r>
        <w:rPr>
          <w:spacing w:val="1"/>
        </w:rPr>
        <w:t xml:space="preserve"> </w:t>
      </w:r>
      <w:r>
        <w:t>порядке, установленном законодательством Российской Федерации об административных</w:t>
      </w:r>
      <w:r>
        <w:rPr>
          <w:spacing w:val="1"/>
        </w:rPr>
        <w:t xml:space="preserve"> </w:t>
      </w:r>
      <w:r>
        <w:t>правонарушениях;</w:t>
      </w:r>
    </w:p>
    <w:p w14:paraId="32047C8D" w14:textId="77777777" w:rsidR="00280D16" w:rsidRDefault="00730DA0" w:rsidP="0064318E">
      <w:pPr>
        <w:pStyle w:val="a3"/>
        <w:tabs>
          <w:tab w:val="left" w:pos="1276"/>
        </w:tabs>
        <w:ind w:left="567" w:right="824" w:firstLine="284"/>
      </w:pPr>
      <w:r>
        <w:t>к)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исковыми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публично-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 Федерации;</w:t>
      </w:r>
    </w:p>
    <w:p w14:paraId="712AEFAE" w14:textId="77777777" w:rsidR="00280D16" w:rsidRDefault="00730DA0" w:rsidP="0064318E">
      <w:pPr>
        <w:pStyle w:val="a3"/>
        <w:tabs>
          <w:tab w:val="left" w:pos="1276"/>
        </w:tabs>
        <w:ind w:left="567" w:right="830" w:firstLine="284"/>
      </w:pPr>
      <w:r>
        <w:t>л)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совершения действия (бездействия), содержащего признаки состава преступления, и (или)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факт;</w:t>
      </w:r>
    </w:p>
    <w:p w14:paraId="1739EAD6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м)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которых относится к компетенции такого органа (должностного лица), и (или) документы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факты.</w:t>
      </w:r>
    </w:p>
    <w:p w14:paraId="23F2DAB4" w14:textId="2617D1D8" w:rsidR="00280D16" w:rsidRDefault="00646528" w:rsidP="00646528">
      <w:pPr>
        <w:pStyle w:val="a4"/>
        <w:numPr>
          <w:ilvl w:val="1"/>
          <w:numId w:val="36"/>
        </w:numPr>
        <w:tabs>
          <w:tab w:val="left" w:pos="1276"/>
          <w:tab w:val="left" w:pos="2039"/>
        </w:tabs>
        <w:ind w:left="567" w:right="827" w:firstLine="284"/>
        <w:rPr>
          <w:sz w:val="24"/>
        </w:rPr>
      </w:pPr>
      <w:r>
        <w:rPr>
          <w:sz w:val="24"/>
        </w:rPr>
        <w:t>. Объектами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внутреннего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муниципального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финансового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(далее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-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объекты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контроля) являются:</w:t>
      </w:r>
    </w:p>
    <w:p w14:paraId="36BCDF64" w14:textId="4D080A0B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47"/>
        </w:tabs>
        <w:spacing w:before="1"/>
        <w:ind w:left="567" w:right="824" w:firstLine="284"/>
        <w:rPr>
          <w:sz w:val="24"/>
        </w:rPr>
      </w:pPr>
      <w:r>
        <w:rPr>
          <w:sz w:val="24"/>
        </w:rPr>
        <w:t xml:space="preserve">главный распорядитель </w:t>
      </w:r>
      <w:r w:rsidRPr="00F31D62">
        <w:rPr>
          <w:sz w:val="24"/>
        </w:rPr>
        <w:t>(получател</w:t>
      </w:r>
      <w:r w:rsidR="00763D03" w:rsidRPr="00F31D62">
        <w:rPr>
          <w:sz w:val="24"/>
        </w:rPr>
        <w:t>ь</w:t>
      </w:r>
      <w:r w:rsidRPr="00F31D62">
        <w:rPr>
          <w:sz w:val="24"/>
        </w:rPr>
        <w:t>)</w:t>
      </w:r>
      <w:r>
        <w:rPr>
          <w:sz w:val="24"/>
        </w:rPr>
        <w:t xml:space="preserve"> бюджетных средств, главный 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доходов бюджета </w:t>
      </w:r>
      <w:r w:rsidR="00E62890">
        <w:rPr>
          <w:sz w:val="24"/>
        </w:rPr>
        <w:t>муниципального округа Марфино</w:t>
      </w:r>
      <w:r>
        <w:rPr>
          <w:sz w:val="24"/>
        </w:rPr>
        <w:t>, главный 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E62890">
        <w:rPr>
          <w:sz w:val="24"/>
        </w:rPr>
        <w:t>муниципального округа Марфино</w:t>
      </w:r>
      <w:r w:rsidR="001442CB">
        <w:rPr>
          <w:sz w:val="24"/>
        </w:rPr>
        <w:t>.</w:t>
      </w:r>
    </w:p>
    <w:p w14:paraId="06D2DB6B" w14:textId="67DE337C" w:rsidR="00280D16" w:rsidRDefault="00646528" w:rsidP="00646528">
      <w:pPr>
        <w:pStyle w:val="a4"/>
        <w:numPr>
          <w:ilvl w:val="1"/>
          <w:numId w:val="36"/>
        </w:numPr>
        <w:tabs>
          <w:tab w:val="left" w:pos="1276"/>
          <w:tab w:val="left" w:pos="2013"/>
        </w:tabs>
        <w:ind w:left="567" w:right="827" w:firstLine="284"/>
        <w:rPr>
          <w:sz w:val="24"/>
        </w:rPr>
      </w:pPr>
      <w:r>
        <w:rPr>
          <w:sz w:val="24"/>
        </w:rPr>
        <w:t>. Все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документы,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составляемые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должностными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лицами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органа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финансового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контроля в рамках контрольного мероприятия, приобщаются к материалам контрольного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мероприятия,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учитываются и</w:t>
      </w:r>
      <w:r w:rsidR="00730DA0">
        <w:rPr>
          <w:spacing w:val="-3"/>
          <w:sz w:val="24"/>
        </w:rPr>
        <w:t xml:space="preserve"> </w:t>
      </w:r>
      <w:r w:rsidR="00730DA0">
        <w:rPr>
          <w:sz w:val="24"/>
        </w:rPr>
        <w:t>хранятся в установленном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порядке.</w:t>
      </w:r>
    </w:p>
    <w:p w14:paraId="62385469" w14:textId="77777777" w:rsidR="00280D16" w:rsidRDefault="00280D16" w:rsidP="0064318E">
      <w:pPr>
        <w:pStyle w:val="a3"/>
        <w:tabs>
          <w:tab w:val="left" w:pos="1276"/>
        </w:tabs>
        <w:spacing w:before="9"/>
        <w:ind w:left="567" w:firstLine="284"/>
        <w:jc w:val="left"/>
        <w:rPr>
          <w:sz w:val="23"/>
        </w:rPr>
      </w:pPr>
    </w:p>
    <w:p w14:paraId="260B375B" w14:textId="0D657DA9" w:rsidR="00280D16" w:rsidRDefault="009E6765" w:rsidP="0064318E">
      <w:pPr>
        <w:pStyle w:val="2"/>
        <w:tabs>
          <w:tab w:val="left" w:pos="1276"/>
          <w:tab w:val="left" w:pos="2531"/>
        </w:tabs>
        <w:ind w:left="1571"/>
      </w:pPr>
      <w:r>
        <w:tab/>
        <w:t>2.</w:t>
      </w:r>
      <w:r w:rsidR="00730DA0">
        <w:t>Требования</w:t>
      </w:r>
      <w:r w:rsidR="00730DA0">
        <w:rPr>
          <w:spacing w:val="-2"/>
        </w:rPr>
        <w:t xml:space="preserve"> </w:t>
      </w:r>
      <w:r w:rsidR="00730DA0">
        <w:t>к</w:t>
      </w:r>
      <w:r w:rsidR="00730DA0">
        <w:rPr>
          <w:spacing w:val="-3"/>
        </w:rPr>
        <w:t xml:space="preserve"> </w:t>
      </w:r>
      <w:r w:rsidR="00730DA0">
        <w:t>планированию</w:t>
      </w:r>
      <w:r w:rsidR="00730DA0">
        <w:rPr>
          <w:spacing w:val="-3"/>
        </w:rPr>
        <w:t xml:space="preserve"> </w:t>
      </w:r>
      <w:r w:rsidR="00730DA0">
        <w:t>деятельности</w:t>
      </w:r>
      <w:r w:rsidR="00730DA0">
        <w:rPr>
          <w:spacing w:val="-3"/>
        </w:rPr>
        <w:t xml:space="preserve"> </w:t>
      </w:r>
      <w:r w:rsidR="00730DA0">
        <w:t>по</w:t>
      </w:r>
      <w:r w:rsidR="00730DA0">
        <w:rPr>
          <w:spacing w:val="-2"/>
        </w:rPr>
        <w:t xml:space="preserve"> </w:t>
      </w:r>
      <w:r w:rsidR="00730DA0">
        <w:t>контролю</w:t>
      </w:r>
    </w:p>
    <w:p w14:paraId="17577787" w14:textId="77777777" w:rsidR="00280D16" w:rsidRDefault="00280D16" w:rsidP="0064318E">
      <w:pPr>
        <w:pStyle w:val="a3"/>
        <w:tabs>
          <w:tab w:val="left" w:pos="1276"/>
        </w:tabs>
        <w:spacing w:before="7"/>
        <w:ind w:left="567" w:firstLine="284"/>
        <w:jc w:val="left"/>
        <w:rPr>
          <w:b/>
          <w:sz w:val="23"/>
        </w:rPr>
      </w:pPr>
    </w:p>
    <w:p w14:paraId="119124E0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47"/>
        </w:tabs>
        <w:ind w:left="567" w:right="823" w:firstLine="284"/>
        <w:rPr>
          <w:sz w:val="24"/>
        </w:rPr>
      </w:pPr>
      <w:r>
        <w:rPr>
          <w:sz w:val="24"/>
        </w:rPr>
        <w:t>Требования к планированию проверок, ревизий и обследований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стандартом.</w:t>
      </w:r>
    </w:p>
    <w:p w14:paraId="08406D03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14"/>
        </w:tabs>
        <w:ind w:left="567" w:right="828" w:firstLine="284"/>
        <w:rPr>
          <w:sz w:val="24"/>
        </w:rPr>
      </w:pPr>
      <w:r>
        <w:rPr>
          <w:sz w:val="24"/>
        </w:rPr>
        <w:t>Орган контроля формирует и утверждает до завершения года, предшествующего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порядку.</w:t>
      </w:r>
    </w:p>
    <w:p w14:paraId="2AA2B215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План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информацию:</w:t>
      </w:r>
    </w:p>
    <w:p w14:paraId="3E9686A0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 мероприятий;</w:t>
      </w:r>
    </w:p>
    <w:p w14:paraId="2FB78E67" w14:textId="77777777" w:rsidR="00280D16" w:rsidRDefault="00730DA0" w:rsidP="0064318E">
      <w:pPr>
        <w:pStyle w:val="a4"/>
        <w:numPr>
          <w:ilvl w:val="0"/>
          <w:numId w:val="8"/>
        </w:numPr>
        <w:tabs>
          <w:tab w:val="left" w:pos="1276"/>
          <w:tab w:val="left" w:pos="1528"/>
        </w:tabs>
        <w:spacing w:before="1"/>
        <w:ind w:left="567" w:firstLine="284"/>
        <w:rPr>
          <w:sz w:val="24"/>
        </w:rPr>
      </w:pPr>
      <w:r>
        <w:rPr>
          <w:sz w:val="24"/>
        </w:rPr>
        <w:lastRenderedPageBreak/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</w:p>
    <w:p w14:paraId="2FDEDCEF" w14:textId="77777777" w:rsidR="00280D16" w:rsidRDefault="00730DA0" w:rsidP="0064318E">
      <w:pPr>
        <w:pStyle w:val="a4"/>
        <w:numPr>
          <w:ilvl w:val="0"/>
          <w:numId w:val="6"/>
        </w:numPr>
        <w:tabs>
          <w:tab w:val="left" w:pos="1122"/>
          <w:tab w:val="left" w:pos="1276"/>
        </w:tabs>
        <w:ind w:left="567" w:right="830" w:firstLine="284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мероприятию;</w:t>
      </w:r>
    </w:p>
    <w:p w14:paraId="13CE9CA9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проверяемый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14:paraId="785CBF1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(дату)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191B719B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31"/>
        </w:tabs>
        <w:ind w:left="567" w:right="830" w:firstLine="284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4CE20D37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09"/>
        </w:tabs>
        <w:ind w:left="567" w:firstLine="284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этапы:</w:t>
      </w:r>
    </w:p>
    <w:p w14:paraId="1721E2E1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а)</w:t>
      </w:r>
      <w:r>
        <w:rPr>
          <w:spacing w:val="3"/>
        </w:rPr>
        <w:t xml:space="preserve"> </w:t>
      </w:r>
      <w:r>
        <w:t>формирование</w:t>
      </w:r>
      <w:r>
        <w:rPr>
          <w:spacing w:val="62"/>
        </w:rPr>
        <w:t xml:space="preserve"> </w:t>
      </w:r>
      <w:r>
        <w:t>исходных</w:t>
      </w:r>
      <w:r>
        <w:rPr>
          <w:spacing w:val="63"/>
        </w:rPr>
        <w:t xml:space="preserve"> </w:t>
      </w:r>
      <w:r>
        <w:t>данных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составления</w:t>
      </w:r>
      <w:r>
        <w:rPr>
          <w:spacing w:val="63"/>
        </w:rPr>
        <w:t xml:space="preserve"> </w:t>
      </w:r>
      <w:r>
        <w:t>проекта</w:t>
      </w:r>
      <w:r>
        <w:rPr>
          <w:spacing w:val="60"/>
        </w:rPr>
        <w:t xml:space="preserve"> </w:t>
      </w:r>
      <w:r>
        <w:t>плана</w:t>
      </w:r>
      <w:r>
        <w:rPr>
          <w:spacing w:val="63"/>
        </w:rPr>
        <w:t xml:space="preserve"> </w:t>
      </w:r>
      <w:r>
        <w:t>контрольных</w:t>
      </w:r>
    </w:p>
    <w:p w14:paraId="2D843B68" w14:textId="77777777" w:rsidR="00280D16" w:rsidRDefault="00730DA0" w:rsidP="0064318E">
      <w:pPr>
        <w:pStyle w:val="a3"/>
        <w:tabs>
          <w:tab w:val="left" w:pos="1276"/>
        </w:tabs>
        <w:spacing w:before="66"/>
        <w:ind w:left="567" w:firstLine="284"/>
        <w:jc w:val="left"/>
      </w:pPr>
      <w:r>
        <w:t>мероприятий;</w:t>
      </w:r>
    </w:p>
    <w:p w14:paraId="4D1ADCE1" w14:textId="77777777" w:rsidR="00F31D62" w:rsidRDefault="00730DA0" w:rsidP="0064318E">
      <w:pPr>
        <w:pStyle w:val="a3"/>
        <w:tabs>
          <w:tab w:val="left" w:pos="1276"/>
        </w:tabs>
        <w:ind w:left="567" w:right="3722" w:firstLine="284"/>
        <w:jc w:val="left"/>
      </w:pPr>
      <w:r>
        <w:t>б) составление проекта плана контрольных мероприятий;</w:t>
      </w:r>
    </w:p>
    <w:p w14:paraId="44E7E092" w14:textId="2D130105" w:rsidR="00280D16" w:rsidRDefault="00730DA0" w:rsidP="0064318E">
      <w:pPr>
        <w:pStyle w:val="a3"/>
        <w:tabs>
          <w:tab w:val="left" w:pos="1276"/>
        </w:tabs>
        <w:ind w:left="567" w:right="3722" w:firstLine="284"/>
        <w:jc w:val="left"/>
      </w:pP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контрольных</w:t>
      </w:r>
      <w:r>
        <w:rPr>
          <w:spacing w:val="4"/>
        </w:rPr>
        <w:t xml:space="preserve"> </w:t>
      </w:r>
      <w:r>
        <w:t>мероприятий.</w:t>
      </w:r>
    </w:p>
    <w:p w14:paraId="0E9F0813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6" w:firstLine="284"/>
      </w:pPr>
      <w:r>
        <w:t>Формирование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включает:</w:t>
      </w:r>
    </w:p>
    <w:p w14:paraId="06057BE0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а)</w:t>
      </w:r>
      <w:r>
        <w:rPr>
          <w:spacing w:val="-2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контроля;</w:t>
      </w:r>
    </w:p>
    <w:p w14:paraId="1B6DF1FB" w14:textId="77777777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б) определение объектов контроля и тем контрольных мероприятий, включаемых в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мероприятий;</w:t>
      </w:r>
    </w:p>
    <w:p w14:paraId="63E8E719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в) определение предельного количества контрольных мероприятий в проекте 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14:paraId="78F69DC5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09"/>
        </w:tabs>
        <w:ind w:left="567" w:firstLine="284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 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14:paraId="280F79CA" w14:textId="091D3ECF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а) проверка осуществления расходов на обеспечение выполнения функций казенного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Pr="00F31D62">
        <w:t>(органа</w:t>
      </w:r>
      <w:r w:rsidRPr="00F31D62">
        <w:rPr>
          <w:spacing w:val="1"/>
        </w:rPr>
        <w:t xml:space="preserve"> </w:t>
      </w:r>
      <w:r w:rsidRPr="00F31D62">
        <w:t>местного</w:t>
      </w:r>
      <w:r w:rsidRPr="00F31D62">
        <w:rPr>
          <w:spacing w:val="1"/>
        </w:rPr>
        <w:t xml:space="preserve"> </w:t>
      </w:r>
      <w:r w:rsidRPr="00F31D62">
        <w:t>самоуправления</w:t>
      </w:r>
      <w:r w:rsidR="00763D03" w:rsidRPr="00F31D62">
        <w:t xml:space="preserve"> муниципального округа Марфино</w:t>
      </w:r>
      <w:r w:rsidRPr="00F31D62"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 бюджетном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отчетности;</w:t>
      </w:r>
    </w:p>
    <w:p w14:paraId="74C01186" w14:textId="77777777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306BA3">
        <w:t xml:space="preserve">муниципального округа Марфино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(подпрограммы);</w:t>
      </w:r>
    </w:p>
    <w:p w14:paraId="076D250A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в) проверка предоставления и (или) использования субсидий, предоставленных из</w:t>
      </w:r>
      <w:r>
        <w:rPr>
          <w:spacing w:val="1"/>
        </w:rPr>
        <w:t xml:space="preserve"> </w:t>
      </w:r>
      <w:r>
        <w:t xml:space="preserve">бюджета </w:t>
      </w:r>
      <w:r w:rsidR="00306BA3">
        <w:t xml:space="preserve">муниципального округа Марфино </w:t>
      </w:r>
      <w:r>
        <w:t>предприятиям, и их отражения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бухгалтерской (финансовой)</w:t>
      </w:r>
      <w:r>
        <w:rPr>
          <w:spacing w:val="-1"/>
        </w:rPr>
        <w:t xml:space="preserve"> </w:t>
      </w:r>
      <w:r>
        <w:t>отчетности;</w:t>
      </w:r>
    </w:p>
    <w:p w14:paraId="01329EB8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2" w:firstLine="284"/>
      </w:pPr>
      <w:r>
        <w:t>г)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6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 лицам, а также физическим лицам - производителям товаров, работ, услуг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 соглашений</w:t>
      </w:r>
      <w:r>
        <w:rPr>
          <w:spacing w:val="-1"/>
        </w:rPr>
        <w:t xml:space="preserve"> </w:t>
      </w:r>
      <w:r>
        <w:t>(договоров)</w:t>
      </w:r>
      <w:r>
        <w:rPr>
          <w:spacing w:val="-3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предоставлении;</w:t>
      </w:r>
    </w:p>
    <w:p w14:paraId="0DFFA129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д)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инвестиций;</w:t>
      </w:r>
    </w:p>
    <w:p w14:paraId="22D64ABC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е) проверка соблюдения целей, порядка и условий предоставления межбюджетной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межбюджетного</w:t>
      </w:r>
      <w:r>
        <w:rPr>
          <w:spacing w:val="1"/>
        </w:rPr>
        <w:t xml:space="preserve"> </w:t>
      </w:r>
      <w:r>
        <w:t>трансферта,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назначение;</w:t>
      </w:r>
    </w:p>
    <w:p w14:paraId="11FDCD0D" w14:textId="77777777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ж)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взноса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 капитал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</w:p>
    <w:p w14:paraId="50B03723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з)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соглашений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кредитов;</w:t>
      </w:r>
    </w:p>
    <w:p w14:paraId="13401FE2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л) проверка соблюдения законодательства Российской Федерации</w:t>
      </w:r>
      <w:r>
        <w:rPr>
          <w:spacing w:val="1"/>
        </w:rPr>
        <w:t xml:space="preserve"> </w:t>
      </w:r>
      <w:r>
        <w:t>и иных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муниципальных нужд в отношении отдельных закупок для обеспечения муниципальных</w:t>
      </w:r>
      <w:r>
        <w:rPr>
          <w:spacing w:val="1"/>
        </w:rPr>
        <w:t xml:space="preserve"> </w:t>
      </w:r>
      <w:r>
        <w:t>нужд;</w:t>
      </w:r>
    </w:p>
    <w:p w14:paraId="1E13DAF3" w14:textId="77777777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м)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(подпрограммы)</w:t>
      </w:r>
      <w:r>
        <w:rPr>
          <w:spacing w:val="-3"/>
        </w:rPr>
        <w:t xml:space="preserve"> </w:t>
      </w:r>
      <w:r>
        <w:t>или отчета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показателей результативности;</w:t>
      </w:r>
    </w:p>
    <w:p w14:paraId="7AC35871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н) проверка исполнения бюджетных полномочий по администрированию доходов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306BA3">
        <w:t>муниципального округа Марфино</w:t>
      </w:r>
      <w:r>
        <w:t>;</w:t>
      </w:r>
    </w:p>
    <w:p w14:paraId="3324E1C9" w14:textId="77777777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о)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(ревизия)</w:t>
      </w:r>
      <w:r>
        <w:rPr>
          <w:spacing w:val="-4"/>
        </w:rPr>
        <w:t xml:space="preserve"> </w:t>
      </w:r>
      <w:r>
        <w:t>финансово-хозяйственной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контроля;</w:t>
      </w:r>
    </w:p>
    <w:p w14:paraId="28F6A3E1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п)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(соглашений)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осуществляющими</w:t>
      </w:r>
      <w:r>
        <w:rPr>
          <w:spacing w:val="-2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средствами;</w:t>
      </w:r>
    </w:p>
    <w:p w14:paraId="18F9A9A2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7" w:firstLine="284"/>
      </w:pPr>
      <w:r>
        <w:t>р) проверка использования средств кредита (займа), обеспеченного муниципальной</w:t>
      </w:r>
      <w:r>
        <w:rPr>
          <w:spacing w:val="1"/>
        </w:rPr>
        <w:t xml:space="preserve"> </w:t>
      </w:r>
      <w:r>
        <w:t>гарантией.</w:t>
      </w:r>
    </w:p>
    <w:p w14:paraId="3CED7CD9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30"/>
        </w:tabs>
        <w:ind w:left="567" w:right="822" w:firstLine="284"/>
        <w:rPr>
          <w:sz w:val="24"/>
        </w:rPr>
      </w:pPr>
      <w:r>
        <w:rPr>
          <w:sz w:val="24"/>
        </w:rPr>
        <w:t>На стадии формирования плана контрольных мероприятий составляется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риск-ориентированного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принадлежности объекта контроля и (или) направления его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хозяйственной деятельности (далее - </w:t>
      </w:r>
      <w:r>
        <w:rPr>
          <w:sz w:val="24"/>
        </w:rPr>
        <w:lastRenderedPageBreak/>
        <w:t xml:space="preserve">предмет контроля) к предусмотренным </w:t>
      </w:r>
      <w:hyperlink w:anchor="_bookmark0" w:history="1">
        <w:r>
          <w:rPr>
            <w:sz w:val="24"/>
          </w:rPr>
          <w:t>федеральным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14:paraId="67A062BF" w14:textId="77777777" w:rsidR="00280D16" w:rsidRDefault="00730DA0" w:rsidP="0064318E">
      <w:pPr>
        <w:pStyle w:val="a3"/>
        <w:tabs>
          <w:tab w:val="left" w:pos="1276"/>
        </w:tabs>
        <w:spacing w:before="66"/>
        <w:ind w:left="567" w:right="832" w:firstLine="284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первоочередного включения в проект плана контрольных мероприятий объектов контроля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поручений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06BA3">
        <w:t>муниципального округа Марфино</w:t>
      </w:r>
      <w:r>
        <w:t>.</w:t>
      </w:r>
    </w:p>
    <w:p w14:paraId="0EF92835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3" w:firstLine="284"/>
      </w:pPr>
      <w:r>
        <w:t>Контрольные мероприятия на основании обращений (поручений) иных органов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составляемый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риск-ориентированного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(поручениях)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14:paraId="07884589" w14:textId="77777777" w:rsidR="00280D16" w:rsidRDefault="00730DA0" w:rsidP="0064318E">
      <w:pPr>
        <w:pStyle w:val="a3"/>
        <w:tabs>
          <w:tab w:val="left" w:pos="1276"/>
        </w:tabs>
        <w:ind w:left="567" w:right="820" w:firstLine="284"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 и предмету контроля значение критерия «вероятность допущения нарушения»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«вероятность»)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нарушения»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критерий</w:t>
      </w:r>
      <w:r>
        <w:rPr>
          <w:spacing w:val="4"/>
        </w:rPr>
        <w:t xml:space="preserve"> </w:t>
      </w:r>
      <w:r>
        <w:t>«существенность»).</w:t>
      </w:r>
    </w:p>
    <w:p w14:paraId="11E048CD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001"/>
        </w:tabs>
        <w:ind w:left="567" w:right="828" w:firstLine="284"/>
        <w:rPr>
          <w:sz w:val="24"/>
        </w:rPr>
      </w:pPr>
      <w:r>
        <w:rPr>
          <w:sz w:val="24"/>
        </w:rPr>
        <w:t>При определении значения критерия «вероятность» используется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14:paraId="6455A481" w14:textId="4292493A" w:rsidR="00280D16" w:rsidRDefault="00730DA0" w:rsidP="0064318E">
      <w:pPr>
        <w:pStyle w:val="a3"/>
        <w:tabs>
          <w:tab w:val="left" w:pos="1276"/>
        </w:tabs>
        <w:ind w:left="567" w:firstLine="284"/>
      </w:pPr>
      <w:r>
        <w:t>а)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объекта контроля;</w:t>
      </w:r>
    </w:p>
    <w:p w14:paraId="4494E65E" w14:textId="77777777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объекта контроля, в том числе в его организационной структуре (изменение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(слияние,</w:t>
      </w:r>
      <w:r>
        <w:rPr>
          <w:spacing w:val="6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преобразование),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(ликвидация)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 подразделений, изменение состава видов деятельности (полномочий),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выполняемых работ);</w:t>
      </w:r>
    </w:p>
    <w:p w14:paraId="1F568781" w14:textId="1DD6414A" w:rsidR="00280D16" w:rsidRDefault="003D7AB5" w:rsidP="0064318E">
      <w:pPr>
        <w:pStyle w:val="a3"/>
        <w:tabs>
          <w:tab w:val="left" w:pos="1276"/>
        </w:tabs>
        <w:spacing w:before="1"/>
        <w:ind w:left="567" w:right="829" w:firstLine="284"/>
      </w:pPr>
      <w:r>
        <w:t>в</w:t>
      </w:r>
      <w:r w:rsidR="00730DA0">
        <w:t>) наличие (отсутствие) нарушений, выявленных по результатам ранее проведенных</w:t>
      </w:r>
      <w:r w:rsidR="00730DA0">
        <w:rPr>
          <w:spacing w:val="1"/>
        </w:rPr>
        <w:t xml:space="preserve"> </w:t>
      </w:r>
      <w:r w:rsidR="00730DA0">
        <w:t>органом</w:t>
      </w:r>
      <w:r w:rsidR="00730DA0">
        <w:rPr>
          <w:spacing w:val="1"/>
        </w:rPr>
        <w:t xml:space="preserve"> </w:t>
      </w:r>
      <w:r w:rsidR="00730DA0">
        <w:t>контроля</w:t>
      </w:r>
      <w:r w:rsidR="00730DA0">
        <w:rPr>
          <w:spacing w:val="1"/>
        </w:rPr>
        <w:t xml:space="preserve"> </w:t>
      </w:r>
      <w:r w:rsidR="00730DA0">
        <w:t>и</w:t>
      </w:r>
      <w:r w:rsidR="00730DA0">
        <w:rPr>
          <w:spacing w:val="1"/>
        </w:rPr>
        <w:t xml:space="preserve"> </w:t>
      </w:r>
      <w:r w:rsidR="00730DA0">
        <w:t>иными</w:t>
      </w:r>
      <w:r w:rsidR="00730DA0">
        <w:rPr>
          <w:spacing w:val="1"/>
        </w:rPr>
        <w:t xml:space="preserve"> </w:t>
      </w:r>
      <w:r w:rsidR="00730DA0">
        <w:t>уполномоченными</w:t>
      </w:r>
      <w:r w:rsidR="00730DA0">
        <w:rPr>
          <w:spacing w:val="1"/>
        </w:rPr>
        <w:t xml:space="preserve"> </w:t>
      </w:r>
      <w:r w:rsidR="00730DA0">
        <w:t>органами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1"/>
        </w:rPr>
        <w:t xml:space="preserve"> </w:t>
      </w:r>
      <w:r w:rsidR="00730DA0">
        <w:t>мероприятий</w:t>
      </w:r>
      <w:r w:rsidR="00730DA0">
        <w:rPr>
          <w:spacing w:val="1"/>
        </w:rPr>
        <w:t xml:space="preserve"> </w:t>
      </w:r>
      <w:r w:rsidR="00730DA0">
        <w:t>в</w:t>
      </w:r>
      <w:r w:rsidR="00730DA0">
        <w:rPr>
          <w:spacing w:val="1"/>
        </w:rPr>
        <w:t xml:space="preserve"> </w:t>
      </w:r>
      <w:r w:rsidR="00730DA0">
        <w:t>отношении</w:t>
      </w:r>
      <w:r w:rsidR="00730DA0">
        <w:rPr>
          <w:spacing w:val="-1"/>
        </w:rPr>
        <w:t xml:space="preserve"> </w:t>
      </w:r>
      <w:r w:rsidR="00730DA0">
        <w:t>объекта</w:t>
      </w:r>
      <w:r w:rsidR="00730DA0">
        <w:rPr>
          <w:spacing w:val="-1"/>
        </w:rPr>
        <w:t xml:space="preserve"> </w:t>
      </w:r>
      <w:r w:rsidR="00730DA0">
        <w:t>контроля;</w:t>
      </w:r>
    </w:p>
    <w:p w14:paraId="55993428" w14:textId="16D11080" w:rsidR="00280D16" w:rsidRDefault="003D7AB5" w:rsidP="0064318E">
      <w:pPr>
        <w:pStyle w:val="a3"/>
        <w:tabs>
          <w:tab w:val="left" w:pos="1276"/>
        </w:tabs>
        <w:ind w:left="567" w:right="831" w:firstLine="284"/>
      </w:pPr>
      <w:r>
        <w:t>г</w:t>
      </w:r>
      <w:r w:rsidR="00730DA0">
        <w:t>)</w:t>
      </w:r>
      <w:r w:rsidR="00730DA0">
        <w:rPr>
          <w:spacing w:val="1"/>
        </w:rPr>
        <w:t xml:space="preserve"> </w:t>
      </w:r>
      <w:r w:rsidR="00730DA0">
        <w:t>полнота</w:t>
      </w:r>
      <w:r w:rsidR="00730DA0">
        <w:rPr>
          <w:spacing w:val="1"/>
        </w:rPr>
        <w:t xml:space="preserve"> </w:t>
      </w:r>
      <w:r w:rsidR="00730DA0">
        <w:t>исполнения</w:t>
      </w:r>
      <w:r w:rsidR="00730DA0">
        <w:rPr>
          <w:spacing w:val="1"/>
        </w:rPr>
        <w:t xml:space="preserve"> </w:t>
      </w:r>
      <w:r w:rsidR="00730DA0">
        <w:t>объектом</w:t>
      </w:r>
      <w:r w:rsidR="00730DA0">
        <w:rPr>
          <w:spacing w:val="1"/>
        </w:rPr>
        <w:t xml:space="preserve"> </w:t>
      </w:r>
      <w:r w:rsidR="00730DA0">
        <w:t>контроля</w:t>
      </w:r>
      <w:r w:rsidR="00730DA0">
        <w:rPr>
          <w:spacing w:val="1"/>
        </w:rPr>
        <w:t xml:space="preserve"> </w:t>
      </w:r>
      <w:r w:rsidR="00730DA0">
        <w:t>представлений,</w:t>
      </w:r>
      <w:r w:rsidR="00730DA0">
        <w:rPr>
          <w:spacing w:val="1"/>
        </w:rPr>
        <w:t xml:space="preserve"> </w:t>
      </w:r>
      <w:r w:rsidR="00730DA0">
        <w:t>предписаний</w:t>
      </w:r>
      <w:r w:rsidR="00730DA0">
        <w:rPr>
          <w:spacing w:val="1"/>
        </w:rPr>
        <w:t xml:space="preserve"> </w:t>
      </w:r>
      <w:r w:rsidR="00730DA0">
        <w:t>об</w:t>
      </w:r>
      <w:r w:rsidR="00730DA0">
        <w:rPr>
          <w:spacing w:val="1"/>
        </w:rPr>
        <w:t xml:space="preserve"> </w:t>
      </w:r>
      <w:r w:rsidR="00730DA0">
        <w:t>устранении объектом контроля нарушений и недостатков, выявленных по результатам</w:t>
      </w:r>
      <w:r w:rsidR="00730DA0">
        <w:rPr>
          <w:spacing w:val="1"/>
        </w:rPr>
        <w:t xml:space="preserve"> </w:t>
      </w:r>
      <w:r w:rsidR="00730DA0">
        <w:t>ранее</w:t>
      </w:r>
      <w:r w:rsidR="00730DA0">
        <w:rPr>
          <w:spacing w:val="-2"/>
        </w:rPr>
        <w:t xml:space="preserve"> </w:t>
      </w:r>
      <w:r w:rsidR="00730DA0">
        <w:t>проведенных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2"/>
        </w:rPr>
        <w:t xml:space="preserve"> </w:t>
      </w:r>
      <w:r w:rsidR="00730DA0">
        <w:t>мероприятий;</w:t>
      </w:r>
    </w:p>
    <w:p w14:paraId="7172C9A1" w14:textId="646A7242" w:rsidR="00280D16" w:rsidRDefault="003D7AB5" w:rsidP="0064318E">
      <w:pPr>
        <w:pStyle w:val="a3"/>
        <w:tabs>
          <w:tab w:val="left" w:pos="1276"/>
        </w:tabs>
        <w:ind w:left="567" w:right="834" w:firstLine="284"/>
      </w:pPr>
      <w:r>
        <w:t>д</w:t>
      </w:r>
      <w:r w:rsidR="00730DA0">
        <w:t>) наличие (отсутствие) в отношении объекта контроля обращений (жалоб) граждан,</w:t>
      </w:r>
      <w:r w:rsidR="00730DA0">
        <w:rPr>
          <w:spacing w:val="1"/>
        </w:rPr>
        <w:t xml:space="preserve"> </w:t>
      </w:r>
      <w:r w:rsidR="00730DA0">
        <w:t>объединений</w:t>
      </w:r>
      <w:r w:rsidR="00730DA0">
        <w:rPr>
          <w:spacing w:val="-1"/>
        </w:rPr>
        <w:t xml:space="preserve"> </w:t>
      </w:r>
      <w:r w:rsidR="00730DA0">
        <w:t>граждан,</w:t>
      </w:r>
      <w:r w:rsidR="00730DA0">
        <w:rPr>
          <w:spacing w:val="-4"/>
        </w:rPr>
        <w:t xml:space="preserve"> </w:t>
      </w:r>
      <w:r w:rsidR="00730DA0">
        <w:t>юридических</w:t>
      </w:r>
      <w:r w:rsidR="00730DA0">
        <w:rPr>
          <w:spacing w:val="2"/>
        </w:rPr>
        <w:t xml:space="preserve"> </w:t>
      </w:r>
      <w:r w:rsidR="00730DA0">
        <w:t>лиц,</w:t>
      </w:r>
      <w:r w:rsidR="00730DA0">
        <w:rPr>
          <w:spacing w:val="-4"/>
        </w:rPr>
        <w:t xml:space="preserve"> </w:t>
      </w:r>
      <w:r w:rsidR="00730DA0">
        <w:t>поступивших</w:t>
      </w:r>
      <w:r w:rsidR="00730DA0">
        <w:rPr>
          <w:spacing w:val="2"/>
        </w:rPr>
        <w:t xml:space="preserve"> </w:t>
      </w:r>
      <w:r w:rsidR="00730DA0">
        <w:t>в</w:t>
      </w:r>
      <w:r w:rsidR="00730DA0">
        <w:rPr>
          <w:spacing w:val="-2"/>
        </w:rPr>
        <w:t xml:space="preserve"> </w:t>
      </w:r>
      <w:r w:rsidR="00730DA0">
        <w:t>орган</w:t>
      </w:r>
      <w:r w:rsidR="00730DA0">
        <w:rPr>
          <w:spacing w:val="-1"/>
        </w:rPr>
        <w:t xml:space="preserve"> </w:t>
      </w:r>
      <w:r w:rsidR="00730DA0">
        <w:t>контроля.</w:t>
      </w:r>
    </w:p>
    <w:p w14:paraId="5BAE234B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142"/>
        </w:tabs>
        <w:ind w:left="567" w:right="829" w:firstLine="28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14:paraId="428CCD30" w14:textId="77777777" w:rsidR="00280D16" w:rsidRDefault="00730DA0" w:rsidP="0064318E">
      <w:pPr>
        <w:pStyle w:val="a3"/>
        <w:tabs>
          <w:tab w:val="left" w:pos="1276"/>
        </w:tabs>
        <w:ind w:left="567" w:right="822" w:firstLine="284"/>
      </w:pPr>
      <w:r>
        <w:t>а) объемы финансового обеспечения деятельности объекта контроля или выполнения</w:t>
      </w:r>
      <w:r>
        <w:rPr>
          <w:spacing w:val="-57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бюджета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предоставленных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бюджета</w:t>
      </w:r>
      <w:r>
        <w:rPr>
          <w:spacing w:val="24"/>
        </w:rPr>
        <w:t xml:space="preserve"> </w:t>
      </w:r>
      <w:r w:rsidR="00306BA3">
        <w:t>муниципального округа Марфино</w:t>
      </w:r>
      <w:r>
        <w:t>, в проверяемые отчетные периоды (в целом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дифференцированно)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 w:rsidR="0056327A">
        <w:t xml:space="preserve"> </w:t>
      </w:r>
      <w:r>
        <w:rPr>
          <w:spacing w:val="-57"/>
        </w:rPr>
        <w:t xml:space="preserve"> </w:t>
      </w:r>
      <w:r w:rsidR="00306BA3">
        <w:rPr>
          <w:spacing w:val="-57"/>
        </w:rPr>
        <w:t xml:space="preserve"> </w:t>
      </w:r>
      <w:r>
        <w:t>бюджета;</w:t>
      </w:r>
    </w:p>
    <w:p w14:paraId="2EA87538" w14:textId="77777777" w:rsidR="00280D16" w:rsidRDefault="00730DA0" w:rsidP="0064318E">
      <w:pPr>
        <w:pStyle w:val="a3"/>
        <w:tabs>
          <w:tab w:val="left" w:pos="1276"/>
        </w:tabs>
        <w:ind w:left="567" w:right="837" w:firstLine="284"/>
      </w:pPr>
      <w:r>
        <w:t>б) значимость мероприятий (мер муниципальной поддержки), в отношении 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контрольного мероприятия;</w:t>
      </w:r>
    </w:p>
    <w:p w14:paraId="0FA5A376" w14:textId="77777777" w:rsidR="00280D16" w:rsidRDefault="00730DA0" w:rsidP="0064318E">
      <w:pPr>
        <w:pStyle w:val="a3"/>
        <w:tabs>
          <w:tab w:val="left" w:pos="1276"/>
        </w:tabs>
        <w:ind w:left="567" w:right="834" w:firstLine="284"/>
      </w:pPr>
      <w:r>
        <w:t>в)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контроля;</w:t>
      </w:r>
    </w:p>
    <w:p w14:paraId="607CAF98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г) осуществление объектом контроля закупок товаров, работ, услуг для 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параметрам:</w:t>
      </w:r>
    </w:p>
    <w:p w14:paraId="2A69503C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69"/>
        </w:tabs>
        <w:ind w:left="567" w:right="826" w:firstLine="284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нужд у единственного поставщика по причине несостоявшейся конкурентной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на основании </w:t>
      </w:r>
      <w:hyperlink r:id="rId23">
        <w:r>
          <w:rPr>
            <w:sz w:val="24"/>
          </w:rPr>
          <w:t xml:space="preserve">пунктов 2 </w:t>
        </w:r>
      </w:hyperlink>
      <w:r>
        <w:rPr>
          <w:sz w:val="24"/>
        </w:rPr>
        <w:t xml:space="preserve">и </w:t>
      </w:r>
      <w:hyperlink r:id="rId24">
        <w:r>
          <w:rPr>
            <w:sz w:val="24"/>
          </w:rPr>
          <w:t xml:space="preserve">9 части 1 статьи 93 </w:t>
        </w:r>
      </w:hyperlink>
      <w:r>
        <w:rPr>
          <w:sz w:val="24"/>
        </w:rPr>
        <w:t>Федерального закона «О 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нужд»;</w:t>
      </w:r>
    </w:p>
    <w:p w14:paraId="2537C47F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2"/>
        </w:tabs>
        <w:spacing w:before="1"/>
        <w:ind w:left="567" w:firstLine="284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этапам;</w:t>
      </w:r>
    </w:p>
    <w:p w14:paraId="677A068A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2"/>
        </w:tabs>
        <w:ind w:left="567" w:firstLine="284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аванса;</w:t>
      </w:r>
    </w:p>
    <w:p w14:paraId="4F59C422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6"/>
        </w:tabs>
        <w:ind w:left="567" w:right="834" w:firstLine="284"/>
        <w:rPr>
          <w:sz w:val="24"/>
        </w:rPr>
      </w:pPr>
      <w:r>
        <w:rPr>
          <w:sz w:val="24"/>
        </w:rPr>
        <w:t>заключение контракта по результатам повторной закупки при условии расторжения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соглашению сторон.</w:t>
      </w:r>
    </w:p>
    <w:p w14:paraId="41C62AB0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053"/>
        </w:tabs>
        <w:ind w:left="567" w:firstLine="284"/>
        <w:rPr>
          <w:sz w:val="24"/>
        </w:rPr>
      </w:pPr>
      <w:bookmarkStart w:id="0" w:name="_bookmark0"/>
      <w:bookmarkEnd w:id="0"/>
      <w:r>
        <w:rPr>
          <w:sz w:val="24"/>
        </w:rPr>
        <w:t>При</w:t>
      </w:r>
      <w:r>
        <w:rPr>
          <w:spacing w:val="8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8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90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критерия</w:t>
      </w:r>
    </w:p>
    <w:p w14:paraId="10AA87CA" w14:textId="77777777" w:rsidR="00280D16" w:rsidRDefault="00730DA0" w:rsidP="0064318E">
      <w:pPr>
        <w:pStyle w:val="a3"/>
        <w:tabs>
          <w:tab w:val="left" w:pos="1276"/>
        </w:tabs>
        <w:spacing w:before="66"/>
        <w:ind w:left="567" w:firstLine="284"/>
      </w:pPr>
      <w:r>
        <w:t>«существенность»</w:t>
      </w:r>
      <w:r>
        <w:rPr>
          <w:spacing w:val="25"/>
        </w:rPr>
        <w:t xml:space="preserve"> </w:t>
      </w:r>
      <w:r>
        <w:t>используется</w:t>
      </w:r>
      <w:r>
        <w:rPr>
          <w:spacing w:val="32"/>
        </w:rPr>
        <w:t xml:space="preserve"> </w:t>
      </w:r>
      <w:r>
        <w:t>шкала</w:t>
      </w:r>
      <w:r>
        <w:rPr>
          <w:spacing w:val="33"/>
        </w:rPr>
        <w:t xml:space="preserve"> </w:t>
      </w:r>
      <w:r>
        <w:t>оценок</w:t>
      </w:r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«низкая</w:t>
      </w:r>
      <w:r>
        <w:rPr>
          <w:spacing w:val="33"/>
        </w:rPr>
        <w:t xml:space="preserve"> </w:t>
      </w:r>
      <w:r>
        <w:t>оценка»,</w:t>
      </w:r>
      <w:r>
        <w:rPr>
          <w:spacing w:val="37"/>
        </w:rPr>
        <w:t xml:space="preserve"> </w:t>
      </w:r>
      <w:r>
        <w:t>«средняя</w:t>
      </w:r>
      <w:r>
        <w:rPr>
          <w:spacing w:val="32"/>
        </w:rPr>
        <w:t xml:space="preserve"> </w:t>
      </w:r>
      <w:r>
        <w:t>оценка»</w:t>
      </w:r>
      <w:r>
        <w:rPr>
          <w:spacing w:val="26"/>
        </w:rPr>
        <w:t xml:space="preserve"> </w:t>
      </w:r>
      <w:r>
        <w:t>или</w:t>
      </w:r>
    </w:p>
    <w:p w14:paraId="79280EB8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«высокая оценка». На основании анализа рисков - сочетания критерия «вероятность» 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риска:</w:t>
      </w:r>
    </w:p>
    <w:p w14:paraId="10C9ADD8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4"/>
        </w:tabs>
        <w:spacing w:before="1"/>
        <w:ind w:left="567" w:right="820" w:firstLine="284"/>
        <w:rPr>
          <w:sz w:val="24"/>
        </w:rPr>
      </w:pPr>
      <w:r>
        <w:rPr>
          <w:sz w:val="24"/>
        </w:rPr>
        <w:lastRenderedPageBreak/>
        <w:t>чрезвычайно высокий риск - I категория, если значение критерия «существенность»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2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«высокая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оценка»;</w:t>
      </w:r>
    </w:p>
    <w:p w14:paraId="241EFAD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50"/>
        </w:tabs>
        <w:ind w:left="567" w:right="818" w:firstLine="284"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«высокая оценка», а значение критерия 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«средняя оценка»;</w:t>
      </w:r>
    </w:p>
    <w:p w14:paraId="53897C2B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78"/>
        </w:tabs>
        <w:ind w:left="567" w:right="818" w:firstLine="284"/>
        <w:rPr>
          <w:sz w:val="24"/>
        </w:rPr>
      </w:pP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«высокая оценка», а значение критерия 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«низкая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критерия</w:t>
      </w:r>
    </w:p>
    <w:p w14:paraId="5C6D5FB3" w14:textId="77777777" w:rsidR="00280D16" w:rsidRDefault="00730DA0" w:rsidP="0064318E">
      <w:pPr>
        <w:pStyle w:val="a3"/>
        <w:tabs>
          <w:tab w:val="left" w:pos="1276"/>
        </w:tabs>
        <w:ind w:left="567" w:right="826" w:firstLine="284"/>
      </w:pPr>
      <w:r>
        <w:t>«существенность»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оценка»,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«вероятность»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«высокая</w:t>
      </w:r>
      <w:r>
        <w:rPr>
          <w:spacing w:val="1"/>
        </w:rPr>
        <w:t xml:space="preserve"> </w:t>
      </w:r>
      <w:r>
        <w:t>оценка»;</w:t>
      </w:r>
    </w:p>
    <w:p w14:paraId="6AFD4D50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11"/>
        </w:tabs>
        <w:ind w:left="567" w:right="826" w:firstLine="284"/>
        <w:rPr>
          <w:sz w:val="24"/>
        </w:rPr>
      </w:pPr>
      <w:r>
        <w:rPr>
          <w:sz w:val="24"/>
        </w:rPr>
        <w:t>средний риск - IV категория, если значение критерия «существенность»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критерия «существенность» определяется по шкале оценок как «низкая оценка»,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«высокая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оценка»;</w:t>
      </w:r>
    </w:p>
    <w:p w14:paraId="128BD680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22"/>
        </w:tabs>
        <w:ind w:left="567" w:right="820" w:firstLine="284"/>
        <w:rPr>
          <w:sz w:val="24"/>
        </w:rPr>
      </w:pPr>
      <w:r>
        <w:rPr>
          <w:sz w:val="24"/>
        </w:rPr>
        <w:t>умеренный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«средняя оценка», а значение критерия 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«низкая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критерия</w:t>
      </w:r>
    </w:p>
    <w:p w14:paraId="19B09749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23" w:firstLine="284"/>
      </w:pPr>
      <w:r>
        <w:t>«существенность»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«низкая</w:t>
      </w:r>
      <w:r>
        <w:rPr>
          <w:spacing w:val="1"/>
        </w:rPr>
        <w:t xml:space="preserve"> </w:t>
      </w:r>
      <w:r>
        <w:t>оценка»,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2"/>
        </w:rPr>
        <w:t xml:space="preserve"> </w:t>
      </w:r>
      <w:r>
        <w:t>«вероятность»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«средняя</w:t>
      </w:r>
      <w:r>
        <w:rPr>
          <w:spacing w:val="-1"/>
        </w:rPr>
        <w:t xml:space="preserve"> </w:t>
      </w:r>
      <w:r>
        <w:t>оценка»;</w:t>
      </w:r>
    </w:p>
    <w:p w14:paraId="26A89A7F" w14:textId="77777777" w:rsidR="0056327A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02"/>
        </w:tabs>
        <w:ind w:left="567" w:firstLine="284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4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</w:p>
    <w:p w14:paraId="2D3BBED9" w14:textId="77777777" w:rsidR="00280D16" w:rsidRPr="0056327A" w:rsidRDefault="0056327A" w:rsidP="0064318E">
      <w:pPr>
        <w:tabs>
          <w:tab w:val="left" w:pos="1276"/>
          <w:tab w:val="left" w:pos="1502"/>
        </w:tabs>
        <w:ind w:left="567" w:firstLine="284"/>
        <w:rPr>
          <w:sz w:val="24"/>
        </w:rPr>
      </w:pPr>
      <w:r>
        <w:rPr>
          <w:sz w:val="24"/>
        </w:rPr>
        <w:t xml:space="preserve">             </w:t>
      </w:r>
      <w:r w:rsidRPr="0056327A">
        <w:rPr>
          <w:sz w:val="24"/>
        </w:rPr>
        <w:t xml:space="preserve"> критерия «вероятность» определяются по шкале оценок как «низкая оценка»</w:t>
      </w:r>
      <w:r w:rsidR="00730DA0" w:rsidRPr="0056327A">
        <w:rPr>
          <w:sz w:val="24"/>
        </w:rPr>
        <w:t>.</w:t>
      </w:r>
    </w:p>
    <w:p w14:paraId="681553F6" w14:textId="77777777" w:rsidR="00280D16" w:rsidRDefault="00730DA0" w:rsidP="0064318E">
      <w:pPr>
        <w:pStyle w:val="a4"/>
        <w:numPr>
          <w:ilvl w:val="2"/>
          <w:numId w:val="7"/>
        </w:numPr>
        <w:tabs>
          <w:tab w:val="left" w:pos="1276"/>
          <w:tab w:val="left" w:pos="2061"/>
        </w:tabs>
        <w:ind w:left="567" w:firstLine="284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4"/>
          <w:sz w:val="24"/>
        </w:rPr>
        <w:t xml:space="preserve"> </w:t>
      </w:r>
      <w:r>
        <w:rPr>
          <w:sz w:val="24"/>
        </w:rPr>
        <w:t>если</w:t>
      </w:r>
      <w:r>
        <w:rPr>
          <w:spacing w:val="9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96"/>
          <w:sz w:val="24"/>
        </w:rPr>
        <w:t xml:space="preserve"> </w:t>
      </w:r>
      <w:r>
        <w:rPr>
          <w:sz w:val="24"/>
        </w:rPr>
        <w:t>имеют</w:t>
      </w:r>
      <w:r>
        <w:rPr>
          <w:spacing w:val="96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9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96"/>
          <w:sz w:val="24"/>
        </w:rPr>
        <w:t xml:space="preserve"> </w:t>
      </w:r>
      <w:r>
        <w:rPr>
          <w:sz w:val="24"/>
        </w:rPr>
        <w:t>критерия</w:t>
      </w:r>
    </w:p>
    <w:p w14:paraId="1542E900" w14:textId="77777777" w:rsidR="00280D16" w:rsidRDefault="00730DA0" w:rsidP="0064318E">
      <w:pPr>
        <w:pStyle w:val="a3"/>
        <w:tabs>
          <w:tab w:val="left" w:pos="1276"/>
        </w:tabs>
        <w:ind w:left="567" w:right="827" w:firstLine="284"/>
      </w:pPr>
      <w:r>
        <w:t>«вероятность»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«существенность»,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идентичное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-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такого.</w:t>
      </w:r>
    </w:p>
    <w:p w14:paraId="42F1564E" w14:textId="77777777" w:rsidR="00280D16" w:rsidRDefault="00730DA0" w:rsidP="0064318E">
      <w:pPr>
        <w:pStyle w:val="a4"/>
        <w:numPr>
          <w:ilvl w:val="1"/>
          <w:numId w:val="7"/>
        </w:numPr>
        <w:tabs>
          <w:tab w:val="left" w:pos="1276"/>
          <w:tab w:val="left" w:pos="1833"/>
        </w:tabs>
        <w:ind w:left="567" w:right="834" w:firstLine="284"/>
        <w:rPr>
          <w:sz w:val="24"/>
        </w:rPr>
      </w:pPr>
      <w:r>
        <w:rPr>
          <w:sz w:val="24"/>
        </w:rPr>
        <w:t>В утвержденный план контрольных мероприятий могут вноситься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14:paraId="3F88B5BE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804"/>
        </w:tabs>
        <w:ind w:left="567" w:right="831" w:firstLine="284"/>
        <w:rPr>
          <w:sz w:val="24"/>
        </w:rPr>
      </w:pP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непредотвратимых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наступивших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обстоятельств);</w:t>
      </w:r>
    </w:p>
    <w:p w14:paraId="7AB117D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14"/>
        </w:tabs>
        <w:ind w:left="567" w:right="834" w:firstLine="284"/>
        <w:rPr>
          <w:sz w:val="24"/>
        </w:rPr>
      </w:pP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76EC301A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00"/>
        </w:tabs>
        <w:ind w:left="567" w:right="830" w:firstLine="284"/>
        <w:rPr>
          <w:sz w:val="24"/>
        </w:rPr>
      </w:pP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нормативные правовые акты субъектов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акты;</w:t>
      </w:r>
    </w:p>
    <w:p w14:paraId="5DFE3AAC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</w:tabs>
        <w:ind w:left="567" w:right="823" w:firstLine="284"/>
        <w:rPr>
          <w:sz w:val="24"/>
        </w:rPr>
      </w:pP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контроля, перечня объектов контроля (включения и (или) исключения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мероприятий, проверяемого периода, должностных лиц или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мероприятия);</w:t>
      </w:r>
    </w:p>
    <w:p w14:paraId="7D1DC19B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spacing w:before="1"/>
        <w:ind w:left="567" w:firstLine="284"/>
        <w:rPr>
          <w:sz w:val="24"/>
        </w:rPr>
      </w:pPr>
      <w:r>
        <w:rPr>
          <w:sz w:val="24"/>
        </w:rPr>
        <w:t>реорганизацией,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14:paraId="643A8688" w14:textId="77777777" w:rsidR="00C74204" w:rsidRPr="00C74204" w:rsidRDefault="00C74204" w:rsidP="0064318E">
      <w:pPr>
        <w:pStyle w:val="a4"/>
        <w:tabs>
          <w:tab w:val="left" w:pos="1276"/>
        </w:tabs>
        <w:adjustRightInd w:val="0"/>
        <w:ind w:left="567" w:right="804" w:firstLine="284"/>
        <w:rPr>
          <w:bCs/>
          <w:sz w:val="24"/>
          <w:szCs w:val="24"/>
        </w:rPr>
      </w:pPr>
      <w:r w:rsidRPr="00C74204">
        <w:rPr>
          <w:bCs/>
          <w:sz w:val="24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79995170" w14:textId="77777777" w:rsidR="00280D16" w:rsidRDefault="00280D16" w:rsidP="0064318E">
      <w:pPr>
        <w:pStyle w:val="a3"/>
        <w:tabs>
          <w:tab w:val="left" w:pos="1276"/>
        </w:tabs>
        <w:spacing w:before="9"/>
        <w:ind w:left="0" w:firstLine="0"/>
        <w:jc w:val="center"/>
        <w:rPr>
          <w:sz w:val="23"/>
        </w:rPr>
      </w:pPr>
    </w:p>
    <w:p w14:paraId="09D638E4" w14:textId="566E421A" w:rsidR="00280D16" w:rsidRDefault="009E6765" w:rsidP="0064318E">
      <w:pPr>
        <w:pStyle w:val="2"/>
        <w:tabs>
          <w:tab w:val="left" w:pos="1276"/>
          <w:tab w:val="left" w:pos="3242"/>
        </w:tabs>
        <w:ind w:left="851"/>
        <w:jc w:val="center"/>
      </w:pPr>
      <w:r>
        <w:t>3.</w:t>
      </w:r>
      <w:r w:rsidR="00730DA0">
        <w:t>Осуществление</w:t>
      </w:r>
      <w:r w:rsidR="00730DA0">
        <w:rPr>
          <w:spacing w:val="-5"/>
        </w:rPr>
        <w:t xml:space="preserve"> </w:t>
      </w:r>
      <w:r w:rsidR="00730DA0">
        <w:t>контрольных</w:t>
      </w:r>
      <w:r w:rsidR="00730DA0">
        <w:rPr>
          <w:spacing w:val="-3"/>
        </w:rPr>
        <w:t xml:space="preserve"> </w:t>
      </w:r>
      <w:r w:rsidR="00730DA0">
        <w:t>мероприятий</w:t>
      </w:r>
    </w:p>
    <w:p w14:paraId="34F51E3C" w14:textId="77777777" w:rsidR="008B6A55" w:rsidRDefault="008B6A55" w:rsidP="0064318E">
      <w:pPr>
        <w:pStyle w:val="2"/>
        <w:tabs>
          <w:tab w:val="left" w:pos="1276"/>
          <w:tab w:val="left" w:pos="3242"/>
        </w:tabs>
        <w:ind w:left="567" w:firstLine="284"/>
      </w:pPr>
    </w:p>
    <w:p w14:paraId="18ED9C64" w14:textId="1A988932" w:rsidR="00280D16" w:rsidRDefault="00730DA0" w:rsidP="0064318E">
      <w:pPr>
        <w:pStyle w:val="a4"/>
        <w:numPr>
          <w:ilvl w:val="1"/>
          <w:numId w:val="5"/>
        </w:numPr>
        <w:tabs>
          <w:tab w:val="left" w:pos="1276"/>
          <w:tab w:val="left" w:pos="1847"/>
        </w:tabs>
        <w:spacing w:before="66"/>
        <w:ind w:left="567" w:right="831" w:firstLine="284"/>
        <w:rPr>
          <w:sz w:val="24"/>
        </w:rPr>
      </w:pPr>
      <w:r>
        <w:rPr>
          <w:sz w:val="24"/>
        </w:rPr>
        <w:t>Требования к планированию проверок, обследований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стандартом.</w:t>
      </w:r>
    </w:p>
    <w:p w14:paraId="6E955B34" w14:textId="77777777" w:rsidR="00280D16" w:rsidRDefault="00730DA0" w:rsidP="0064318E">
      <w:pPr>
        <w:pStyle w:val="a4"/>
        <w:numPr>
          <w:ilvl w:val="1"/>
          <w:numId w:val="5"/>
        </w:numPr>
        <w:tabs>
          <w:tab w:val="left" w:pos="1276"/>
          <w:tab w:val="left" w:pos="1833"/>
        </w:tabs>
        <w:ind w:left="567" w:right="826" w:firstLine="284"/>
        <w:rPr>
          <w:sz w:val="24"/>
        </w:rPr>
      </w:pPr>
      <w:r>
        <w:rPr>
          <w:sz w:val="24"/>
        </w:rPr>
        <w:t>К процедурам осуществления контрольного мероприятия относятся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мероприятия.</w:t>
      </w:r>
    </w:p>
    <w:p w14:paraId="51FCE215" w14:textId="4A6EB305" w:rsidR="00F21681" w:rsidRPr="0064318E" w:rsidRDefault="00730DA0" w:rsidP="0064318E">
      <w:pPr>
        <w:pStyle w:val="a4"/>
        <w:numPr>
          <w:ilvl w:val="1"/>
          <w:numId w:val="5"/>
        </w:numPr>
        <w:tabs>
          <w:tab w:val="left" w:pos="1276"/>
          <w:tab w:val="left" w:pos="1823"/>
        </w:tabs>
        <w:spacing w:before="1"/>
        <w:ind w:left="567" w:right="828" w:firstLine="284"/>
        <w:rPr>
          <w:sz w:val="24"/>
        </w:rPr>
      </w:pPr>
      <w:r>
        <w:rPr>
          <w:sz w:val="24"/>
        </w:rPr>
        <w:t>Требования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направляемым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проведения контрольного мероприятия, порядок ответа на запрос,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 w:rsidR="008B6A55">
        <w:rPr>
          <w:sz w:val="24"/>
        </w:rPr>
        <w:t>.</w:t>
      </w:r>
    </w:p>
    <w:p w14:paraId="5A186BD5" w14:textId="5E702201" w:rsidR="008B6A55" w:rsidRDefault="009E6765" w:rsidP="0064318E">
      <w:pPr>
        <w:pStyle w:val="a4"/>
        <w:tabs>
          <w:tab w:val="left" w:pos="1276"/>
          <w:tab w:val="left" w:pos="1823"/>
        </w:tabs>
        <w:spacing w:before="1"/>
        <w:ind w:left="567" w:right="828"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  <w:r w:rsidR="008B6A55" w:rsidRPr="008B6A55">
        <w:rPr>
          <w:b/>
          <w:bCs/>
          <w:sz w:val="24"/>
        </w:rPr>
        <w:t>4. Назначение контрольного мероприятия.</w:t>
      </w:r>
    </w:p>
    <w:p w14:paraId="7F442CDE" w14:textId="77777777" w:rsidR="00F21681" w:rsidRPr="008B6A55" w:rsidRDefault="00F21681" w:rsidP="0064318E">
      <w:pPr>
        <w:pStyle w:val="a4"/>
        <w:tabs>
          <w:tab w:val="left" w:pos="1276"/>
          <w:tab w:val="left" w:pos="1823"/>
        </w:tabs>
        <w:spacing w:before="1"/>
        <w:ind w:left="567" w:right="828" w:firstLine="284"/>
        <w:jc w:val="center"/>
        <w:rPr>
          <w:b/>
          <w:bCs/>
          <w:sz w:val="24"/>
        </w:rPr>
      </w:pPr>
    </w:p>
    <w:p w14:paraId="52BE3C25" w14:textId="7BCEAAC9" w:rsidR="00280D16" w:rsidRPr="00AE65E0" w:rsidRDefault="00F31D62" w:rsidP="00F31D62">
      <w:pPr>
        <w:pStyle w:val="a4"/>
        <w:numPr>
          <w:ilvl w:val="1"/>
          <w:numId w:val="26"/>
        </w:numPr>
        <w:tabs>
          <w:tab w:val="left" w:pos="1276"/>
          <w:tab w:val="left" w:pos="1852"/>
        </w:tabs>
        <w:ind w:left="567" w:right="824" w:firstLine="284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Проведению контрольного мероприятия предшествует подготовительный этап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контрольного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мероприятия.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На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данном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этапе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изучаются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законодательные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61"/>
          <w:sz w:val="24"/>
        </w:rPr>
        <w:t xml:space="preserve"> </w:t>
      </w:r>
      <w:r w:rsidR="00730DA0" w:rsidRPr="00AE65E0">
        <w:rPr>
          <w:sz w:val="24"/>
        </w:rPr>
        <w:t>иные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правовые акты по теме контрольного мероприятия, бюджетная (бухгалтерская) отчетность</w:t>
      </w:r>
      <w:r w:rsidR="00730DA0" w:rsidRPr="00AE65E0">
        <w:rPr>
          <w:spacing w:val="-57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другие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доступные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документы,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материалы,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характеризующие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деятельность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объекта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проводится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анализ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данных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информационных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систем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в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сфере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бюджетных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правоотношений.</w:t>
      </w:r>
    </w:p>
    <w:p w14:paraId="6716443C" w14:textId="725B001E" w:rsidR="00280D16" w:rsidRPr="00AE65E0" w:rsidRDefault="00A85C59" w:rsidP="00F31D62">
      <w:pPr>
        <w:pStyle w:val="a4"/>
        <w:numPr>
          <w:ilvl w:val="1"/>
          <w:numId w:val="26"/>
        </w:numPr>
        <w:tabs>
          <w:tab w:val="left" w:pos="1902"/>
        </w:tabs>
        <w:spacing w:before="1"/>
        <w:ind w:left="567" w:right="823" w:firstLine="284"/>
        <w:rPr>
          <w:sz w:val="24"/>
        </w:rPr>
      </w:pPr>
      <w:r w:rsidRPr="00AE65E0">
        <w:rPr>
          <w:sz w:val="24"/>
        </w:rPr>
        <w:t>Решение о назначении планового контрольного мероприятия принимается на основании плана контрольных мероприятий.</w:t>
      </w:r>
    </w:p>
    <w:p w14:paraId="5C44A81B" w14:textId="267F2DFD" w:rsidR="00280D16" w:rsidRDefault="00730DA0" w:rsidP="00F31D62">
      <w:pPr>
        <w:pStyle w:val="a4"/>
        <w:numPr>
          <w:ilvl w:val="1"/>
          <w:numId w:val="26"/>
        </w:numPr>
        <w:tabs>
          <w:tab w:val="left" w:pos="1276"/>
          <w:tab w:val="left" w:pos="1914"/>
        </w:tabs>
        <w:ind w:left="567" w:right="826" w:firstLine="284"/>
        <w:rPr>
          <w:sz w:val="24"/>
        </w:rPr>
      </w:pPr>
      <w:r>
        <w:rPr>
          <w:sz w:val="24"/>
        </w:rPr>
        <w:t>Контрольное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 w:rsidR="003D7AB5">
        <w:rPr>
          <w:spacing w:val="1"/>
          <w:sz w:val="24"/>
        </w:rPr>
        <w:t xml:space="preserve">органа контроля за подписью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306BA3"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тема</w:t>
      </w:r>
      <w:r w:rsidR="00763D0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 мероприятия, наименование объекта контроля, реквизиты объекта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(ОГРН, ИНН), проверяемый период, метод контроля, основание проведения 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 w:rsidR="008B6A55">
        <w:rPr>
          <w:sz w:val="24"/>
        </w:rPr>
        <w:t xml:space="preserve"> руководитель контрольного мероприятия, </w:t>
      </w:r>
      <w:r>
        <w:rPr>
          <w:sz w:val="24"/>
        </w:rPr>
        <w:t xml:space="preserve"> сведения о привлекаемых независимых экспертах(при наличии), дата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в ходе проведения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50F20CBE" w14:textId="77777777" w:rsidR="00280D16" w:rsidRDefault="00730DA0" w:rsidP="00F31D62">
      <w:pPr>
        <w:pStyle w:val="a4"/>
        <w:numPr>
          <w:ilvl w:val="1"/>
          <w:numId w:val="26"/>
        </w:numPr>
        <w:tabs>
          <w:tab w:val="left" w:pos="1276"/>
          <w:tab w:val="left" w:pos="1823"/>
        </w:tabs>
        <w:spacing w:before="1"/>
        <w:ind w:left="567" w:right="822" w:firstLine="284"/>
        <w:rPr>
          <w:sz w:val="24"/>
        </w:rPr>
      </w:pPr>
      <w:r>
        <w:rPr>
          <w:sz w:val="24"/>
        </w:rPr>
        <w:t>Внесение изменений в решение о назначении контрольного мероприятия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A85C59"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2550939B" w14:textId="77777777" w:rsidR="008B6A55" w:rsidRDefault="008B6A55" w:rsidP="0064318E">
      <w:pPr>
        <w:pStyle w:val="a4"/>
        <w:tabs>
          <w:tab w:val="left" w:pos="1276"/>
          <w:tab w:val="left" w:pos="1823"/>
        </w:tabs>
        <w:spacing w:before="1"/>
        <w:ind w:left="567" w:right="822" w:firstLine="284"/>
        <w:rPr>
          <w:sz w:val="24"/>
        </w:rPr>
      </w:pPr>
    </w:p>
    <w:p w14:paraId="16020D0F" w14:textId="3B8EADCA" w:rsidR="008B6A55" w:rsidRPr="008B6A55" w:rsidRDefault="008B6A55" w:rsidP="0064318E">
      <w:pPr>
        <w:pStyle w:val="a4"/>
        <w:tabs>
          <w:tab w:val="left" w:pos="1276"/>
          <w:tab w:val="left" w:pos="1823"/>
        </w:tabs>
        <w:spacing w:before="1"/>
        <w:ind w:left="567" w:right="822" w:firstLine="284"/>
        <w:jc w:val="center"/>
        <w:rPr>
          <w:b/>
          <w:bCs/>
          <w:sz w:val="24"/>
        </w:rPr>
      </w:pPr>
      <w:r w:rsidRPr="008B6A55">
        <w:rPr>
          <w:b/>
          <w:bCs/>
          <w:sz w:val="24"/>
        </w:rPr>
        <w:t>5.</w:t>
      </w:r>
      <w:r>
        <w:rPr>
          <w:b/>
          <w:bCs/>
          <w:sz w:val="24"/>
        </w:rPr>
        <w:t xml:space="preserve"> </w:t>
      </w:r>
      <w:r w:rsidRPr="008B6A55">
        <w:rPr>
          <w:b/>
          <w:bCs/>
          <w:sz w:val="24"/>
        </w:rPr>
        <w:t>Проведение контрольного мероприятия.</w:t>
      </w:r>
    </w:p>
    <w:p w14:paraId="70DFB54E" w14:textId="77777777" w:rsidR="00280D16" w:rsidRPr="008B6A55" w:rsidRDefault="00280D16" w:rsidP="0064318E">
      <w:pPr>
        <w:pStyle w:val="a3"/>
        <w:tabs>
          <w:tab w:val="left" w:pos="1276"/>
        </w:tabs>
        <w:spacing w:before="5"/>
        <w:ind w:left="567" w:firstLine="284"/>
        <w:jc w:val="left"/>
        <w:rPr>
          <w:b/>
          <w:bCs/>
        </w:rPr>
      </w:pPr>
    </w:p>
    <w:p w14:paraId="62F23F5A" w14:textId="314E2E32" w:rsidR="00280D16" w:rsidRPr="00AE65E0" w:rsidRDefault="00730DA0" w:rsidP="00F31D62">
      <w:pPr>
        <w:pStyle w:val="a4"/>
        <w:numPr>
          <w:ilvl w:val="1"/>
          <w:numId w:val="27"/>
        </w:numPr>
        <w:tabs>
          <w:tab w:val="left" w:pos="851"/>
          <w:tab w:val="left" w:pos="1276"/>
        </w:tabs>
        <w:ind w:left="567" w:right="830" w:firstLine="284"/>
        <w:rPr>
          <w:sz w:val="24"/>
        </w:rPr>
      </w:pPr>
      <w:r w:rsidRPr="00AE65E0">
        <w:rPr>
          <w:sz w:val="24"/>
        </w:rPr>
        <w:t>Контрольные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мероприятия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проводятся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в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форме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камеральных</w:t>
      </w:r>
      <w:r w:rsidRPr="00AE65E0">
        <w:rPr>
          <w:spacing w:val="1"/>
          <w:sz w:val="24"/>
        </w:rPr>
        <w:t xml:space="preserve"> </w:t>
      </w:r>
      <w:r w:rsidR="00F31D62" w:rsidRPr="00AE65E0">
        <w:rPr>
          <w:sz w:val="24"/>
        </w:rPr>
        <w:t>проверок,</w:t>
      </w:r>
      <w:r w:rsidR="00F31D62" w:rsidRPr="00AE65E0">
        <w:rPr>
          <w:spacing w:val="1"/>
          <w:sz w:val="24"/>
        </w:rPr>
        <w:t xml:space="preserve"> обследований</w:t>
      </w:r>
      <w:r w:rsidRPr="00AE65E0">
        <w:rPr>
          <w:sz w:val="24"/>
        </w:rPr>
        <w:t>.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Требования</w:t>
      </w:r>
      <w:r w:rsidRPr="00AE65E0">
        <w:rPr>
          <w:spacing w:val="61"/>
          <w:sz w:val="24"/>
        </w:rPr>
        <w:t xml:space="preserve"> </w:t>
      </w:r>
      <w:r w:rsidRPr="00AE65E0">
        <w:rPr>
          <w:sz w:val="24"/>
        </w:rPr>
        <w:t>по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перечню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мероприятий,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срокам,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порядку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их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проведения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определяются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федеральным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стандартом.</w:t>
      </w:r>
    </w:p>
    <w:p w14:paraId="02755603" w14:textId="67717271" w:rsidR="00280D16" w:rsidRDefault="00F31D62" w:rsidP="00F31D62">
      <w:pPr>
        <w:pStyle w:val="a4"/>
        <w:numPr>
          <w:ilvl w:val="1"/>
          <w:numId w:val="27"/>
        </w:numPr>
        <w:tabs>
          <w:tab w:val="left" w:pos="851"/>
        </w:tabs>
        <w:ind w:left="567" w:right="830" w:firstLine="284"/>
        <w:rPr>
          <w:sz w:val="24"/>
        </w:rPr>
      </w:pPr>
      <w:r>
        <w:rPr>
          <w:sz w:val="24"/>
        </w:rPr>
        <w:t xml:space="preserve"> </w:t>
      </w:r>
      <w:r w:rsidR="00730DA0">
        <w:rPr>
          <w:sz w:val="24"/>
        </w:rPr>
        <w:t>Датой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начала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контрольного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мероприятия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считается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дата,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обозначенная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в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распоряжении о проведении контрольного мероприятия, не позднее 7 рабочих дней со дня</w:t>
      </w:r>
      <w:r w:rsidR="00730DA0">
        <w:rPr>
          <w:spacing w:val="-57"/>
          <w:sz w:val="24"/>
        </w:rPr>
        <w:t xml:space="preserve"> </w:t>
      </w:r>
      <w:r w:rsidR="00730DA0">
        <w:rPr>
          <w:sz w:val="24"/>
        </w:rPr>
        <w:t>утверждения распоряжения о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проведении контрольного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мероприятия.</w:t>
      </w:r>
    </w:p>
    <w:p w14:paraId="6A715D4C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73"/>
        </w:tabs>
        <w:ind w:left="567" w:right="830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стандартом.</w:t>
      </w:r>
    </w:p>
    <w:p w14:paraId="1A150CE6" w14:textId="77777777" w:rsidR="00280D16" w:rsidRDefault="00730DA0" w:rsidP="0064318E">
      <w:pPr>
        <w:pStyle w:val="a3"/>
        <w:tabs>
          <w:tab w:val="left" w:pos="1276"/>
        </w:tabs>
        <w:spacing w:before="1"/>
        <w:ind w:left="567" w:right="830" w:firstLine="284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действий:</w:t>
      </w:r>
    </w:p>
    <w:p w14:paraId="349C8755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35"/>
        </w:tabs>
        <w:ind w:left="567" w:right="823" w:firstLine="284"/>
        <w:rPr>
          <w:sz w:val="24"/>
        </w:rPr>
      </w:pPr>
      <w:r>
        <w:rPr>
          <w:sz w:val="24"/>
        </w:rPr>
        <w:t>по документальному и фактическому изучению законности отдельных 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 хозяйственных операций и всей совокупности финансовых и хозяйственных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14:paraId="74008F0F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38"/>
        </w:tabs>
        <w:ind w:left="567" w:right="833" w:firstLine="28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547D21B8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58"/>
        </w:tabs>
        <w:ind w:left="567" w:right="826" w:firstLine="284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</w:p>
    <w:p w14:paraId="5F835FA4" w14:textId="4103D7DA" w:rsidR="00280D16" w:rsidRDefault="00730DA0" w:rsidP="0064318E">
      <w:pPr>
        <w:pStyle w:val="a3"/>
        <w:tabs>
          <w:tab w:val="left" w:pos="1276"/>
        </w:tabs>
        <w:ind w:left="567" w:right="831" w:firstLine="284"/>
      </w:pPr>
      <w:r>
        <w:t>Сплошной способ заключается в проведении контрольных действий в отношении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вопросу.</w:t>
      </w:r>
    </w:p>
    <w:p w14:paraId="4DF90193" w14:textId="4B7C9EFC" w:rsidR="00280D16" w:rsidRDefault="00730DA0" w:rsidP="0064318E">
      <w:pPr>
        <w:pStyle w:val="a3"/>
        <w:tabs>
          <w:tab w:val="left" w:pos="1276"/>
        </w:tabs>
        <w:ind w:left="567" w:right="825" w:firstLine="284"/>
      </w:pPr>
      <w:r>
        <w:t>Выборочный способ заключается в проведении контрольных действий в 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вопросу.</w:t>
      </w:r>
    </w:p>
    <w:p w14:paraId="64BE4CED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32"/>
        </w:tabs>
        <w:spacing w:before="1"/>
        <w:ind w:left="567" w:right="831" w:firstLine="284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этом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 w:rsidR="00A85C59">
        <w:rPr>
          <w:sz w:val="24"/>
        </w:rPr>
        <w:t xml:space="preserve"> плана</w:t>
      </w:r>
      <w:r>
        <w:rPr>
          <w:sz w:val="24"/>
        </w:rPr>
        <w:t>.</w:t>
      </w:r>
    </w:p>
    <w:p w14:paraId="739A08D8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06"/>
        </w:tabs>
        <w:ind w:left="567" w:right="831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 действий, в том числе в форме самоконтроля, и исполнения 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 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проведении.</w:t>
      </w:r>
    </w:p>
    <w:p w14:paraId="7752441F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1929"/>
        </w:tabs>
        <w:ind w:left="567" w:firstLine="284"/>
        <w:rPr>
          <w:sz w:val="24"/>
        </w:rPr>
      </w:pPr>
      <w:r>
        <w:rPr>
          <w:sz w:val="24"/>
        </w:rPr>
        <w:t>Контрольное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приостанавливается:</w:t>
      </w:r>
    </w:p>
    <w:p w14:paraId="2A0C4AA1" w14:textId="3A15D5F4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567" w:firstLine="28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экспертиз;</w:t>
      </w:r>
    </w:p>
    <w:p w14:paraId="3497D596" w14:textId="1082AF62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770"/>
        </w:tabs>
        <w:ind w:left="567" w:right="827" w:firstLine="28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(бюджетного) учета у объекта контроля - на период восстановления объектом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="00E4244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14:paraId="3FE99FD4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  <w:tab w:val="left" w:pos="1665"/>
        </w:tabs>
        <w:ind w:left="567" w:right="828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и (или) воспрепятствования проведению контрольного мероприятия,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проведения контрольного мероприятия;</w:t>
      </w:r>
    </w:p>
    <w:p w14:paraId="00A554AC" w14:textId="77777777" w:rsidR="00280D16" w:rsidRDefault="00730DA0" w:rsidP="0064318E">
      <w:pPr>
        <w:pStyle w:val="a4"/>
        <w:numPr>
          <w:ilvl w:val="1"/>
          <w:numId w:val="6"/>
        </w:numPr>
        <w:tabs>
          <w:tab w:val="left" w:pos="1276"/>
        </w:tabs>
        <w:ind w:left="567" w:right="830" w:firstLine="28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61ADF6FD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10"/>
        </w:tabs>
        <w:ind w:left="567" w:right="823" w:firstLine="284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 w:rsidR="00027A09">
        <w:rPr>
          <w:sz w:val="24"/>
        </w:rPr>
        <w:t xml:space="preserve">руководителем органа контроля в форме распоряжения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мотивированного обращения </w:t>
      </w:r>
      <w:r w:rsidR="00027A09">
        <w:rPr>
          <w:sz w:val="24"/>
        </w:rPr>
        <w:t xml:space="preserve">руководителя контрольного мероприятия. </w:t>
      </w:r>
      <w:r>
        <w:rPr>
          <w:sz w:val="24"/>
        </w:rPr>
        <w:t>На время приостановления проведения контрольного мероприятия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прерывается.</w:t>
      </w:r>
    </w:p>
    <w:p w14:paraId="69E94411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2070"/>
        </w:tabs>
        <w:spacing w:before="66"/>
        <w:ind w:left="567" w:right="824" w:firstLine="284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="00027A09">
        <w:rPr>
          <w:sz w:val="24"/>
        </w:rPr>
        <w:t>возобновлении проведения контрольного мероприятия принимается руководителем органа контроля в форме распоряжения после получения орган</w:t>
      </w:r>
      <w:r w:rsidR="00EB1D35">
        <w:rPr>
          <w:sz w:val="24"/>
        </w:rPr>
        <w:t>ом контроля сведений об устранении причин приостановления контрольного мероприятия.</w:t>
      </w:r>
      <w:r>
        <w:rPr>
          <w:spacing w:val="1"/>
          <w:sz w:val="24"/>
        </w:rPr>
        <w:t xml:space="preserve"> </w:t>
      </w:r>
    </w:p>
    <w:p w14:paraId="34E524A8" w14:textId="718D9C62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</w:tabs>
        <w:ind w:left="567" w:right="826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 w:rsidR="00EB1D35">
        <w:rPr>
          <w:sz w:val="24"/>
        </w:rPr>
        <w:t>администрации</w:t>
      </w:r>
      <w:r w:rsidR="00E42445">
        <w:rPr>
          <w:sz w:val="24"/>
        </w:rPr>
        <w:t>.</w:t>
      </w:r>
    </w:p>
    <w:p w14:paraId="55BC0AC2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</w:tabs>
        <w:ind w:left="567" w:right="831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 w:rsidR="00EB1D35">
        <w:rPr>
          <w:sz w:val="24"/>
        </w:rPr>
        <w:t>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самоконтроля.</w:t>
      </w:r>
    </w:p>
    <w:p w14:paraId="29F5AA7E" w14:textId="23FDD425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1418"/>
        </w:tabs>
        <w:ind w:left="567" w:right="830" w:firstLine="284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57"/>
          <w:sz w:val="24"/>
        </w:rPr>
        <w:t xml:space="preserve"> </w:t>
      </w:r>
      <w:r w:rsidR="00E42445">
        <w:rPr>
          <w:spacing w:val="-57"/>
          <w:sz w:val="24"/>
        </w:rPr>
        <w:t xml:space="preserve">  </w:t>
      </w:r>
      <w:r>
        <w:rPr>
          <w:sz w:val="24"/>
        </w:rPr>
        <w:t>мероприятие, считается с даты начала проведения контрольного мероприятия до 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 акта (заключения) контрольного мероприятия на ознакомление 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509A5A78" w14:textId="77777777" w:rsidR="00280D16" w:rsidRDefault="00730DA0" w:rsidP="00F31D62">
      <w:pPr>
        <w:pStyle w:val="a4"/>
        <w:numPr>
          <w:ilvl w:val="1"/>
          <w:numId w:val="27"/>
        </w:numPr>
        <w:tabs>
          <w:tab w:val="left" w:pos="1276"/>
          <w:tab w:val="left" w:pos="1418"/>
        </w:tabs>
        <w:spacing w:before="1"/>
        <w:ind w:left="567" w:right="829" w:firstLine="284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главы муниципального о</w:t>
      </w:r>
      <w:r w:rsidR="00A84448">
        <w:rPr>
          <w:sz w:val="24"/>
        </w:rPr>
        <w:t>круга</w:t>
      </w:r>
      <w:r>
        <w:rPr>
          <w:sz w:val="24"/>
        </w:rPr>
        <w:t xml:space="preserve"> в случаях, указанных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стандарте.</w:t>
      </w:r>
    </w:p>
    <w:p w14:paraId="760ACB8A" w14:textId="2FD12680" w:rsidR="00443D75" w:rsidRDefault="00443D75" w:rsidP="00F31D62">
      <w:pPr>
        <w:pStyle w:val="a4"/>
        <w:tabs>
          <w:tab w:val="left" w:pos="1276"/>
          <w:tab w:val="left" w:pos="1418"/>
        </w:tabs>
        <w:spacing w:before="1"/>
        <w:ind w:left="567" w:right="829" w:firstLine="284"/>
        <w:rPr>
          <w:sz w:val="24"/>
        </w:rPr>
      </w:pPr>
      <w:r>
        <w:rPr>
          <w:sz w:val="24"/>
        </w:rPr>
        <w:t>После проведения всех контрольных действий, руководитель контрольного мероприятия подготавливает и подписывает справку о завершении контрольных действий</w:t>
      </w:r>
      <w:r w:rsidR="00357502">
        <w:rPr>
          <w:sz w:val="24"/>
        </w:rPr>
        <w:t>.</w:t>
      </w:r>
    </w:p>
    <w:p w14:paraId="2C6278C4" w14:textId="77777777" w:rsidR="00F21681" w:rsidRDefault="00F21681" w:rsidP="0064318E">
      <w:pPr>
        <w:pStyle w:val="a4"/>
        <w:tabs>
          <w:tab w:val="left" w:pos="1276"/>
          <w:tab w:val="left" w:pos="2150"/>
        </w:tabs>
        <w:spacing w:before="1"/>
        <w:ind w:left="567" w:right="829" w:firstLine="284"/>
        <w:jc w:val="center"/>
        <w:rPr>
          <w:b/>
          <w:bCs/>
          <w:sz w:val="24"/>
        </w:rPr>
      </w:pPr>
    </w:p>
    <w:p w14:paraId="0B07E314" w14:textId="3E931A3D" w:rsidR="008B6A55" w:rsidRPr="008B6A55" w:rsidRDefault="008B6A55" w:rsidP="0064318E">
      <w:pPr>
        <w:pStyle w:val="a4"/>
        <w:tabs>
          <w:tab w:val="left" w:pos="1276"/>
          <w:tab w:val="left" w:pos="2150"/>
        </w:tabs>
        <w:spacing w:before="1"/>
        <w:ind w:left="567" w:right="829"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6. </w:t>
      </w:r>
      <w:r w:rsidRPr="008B6A55">
        <w:rPr>
          <w:b/>
          <w:bCs/>
          <w:sz w:val="24"/>
        </w:rPr>
        <w:t>Оформление результатов проверки.</w:t>
      </w:r>
    </w:p>
    <w:p w14:paraId="74EC6891" w14:textId="118482B9" w:rsidR="00280D16" w:rsidRDefault="00280D16" w:rsidP="0064318E">
      <w:pPr>
        <w:pStyle w:val="a3"/>
        <w:tabs>
          <w:tab w:val="left" w:pos="1276"/>
        </w:tabs>
        <w:spacing w:before="7"/>
        <w:ind w:left="567" w:firstLine="284"/>
        <w:jc w:val="center"/>
        <w:rPr>
          <w:b/>
          <w:sz w:val="23"/>
        </w:rPr>
      </w:pPr>
    </w:p>
    <w:p w14:paraId="2C7476E4" w14:textId="6A9517C9" w:rsidR="00280D16" w:rsidRPr="00AE65E0" w:rsidRDefault="00FF4284" w:rsidP="00FF4284">
      <w:pPr>
        <w:pStyle w:val="a4"/>
        <w:numPr>
          <w:ilvl w:val="1"/>
          <w:numId w:val="28"/>
        </w:numPr>
        <w:tabs>
          <w:tab w:val="left" w:pos="1276"/>
          <w:tab w:val="left" w:pos="1967"/>
        </w:tabs>
        <w:ind w:left="567" w:right="825" w:firstLine="284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Результаты проверки</w:t>
      </w:r>
      <w:r w:rsidR="00F31D62">
        <w:rPr>
          <w:sz w:val="24"/>
        </w:rPr>
        <w:t xml:space="preserve"> </w:t>
      </w:r>
      <w:r w:rsidR="00730DA0" w:rsidRPr="00AE65E0">
        <w:rPr>
          <w:sz w:val="24"/>
        </w:rPr>
        <w:t>оформляются актом. Результаты обследования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оформляются</w:t>
      </w:r>
      <w:r w:rsidR="00730DA0" w:rsidRPr="00AE65E0">
        <w:rPr>
          <w:spacing w:val="-1"/>
          <w:sz w:val="24"/>
        </w:rPr>
        <w:t xml:space="preserve"> </w:t>
      </w:r>
      <w:r w:rsidR="00730DA0" w:rsidRPr="00AE65E0">
        <w:rPr>
          <w:sz w:val="24"/>
        </w:rPr>
        <w:t>заключением.</w:t>
      </w:r>
    </w:p>
    <w:p w14:paraId="187E4215" w14:textId="74BE7ABE" w:rsidR="00B0481C" w:rsidRPr="00FF4284" w:rsidRDefault="00FF4284" w:rsidP="00FF4284">
      <w:pPr>
        <w:pStyle w:val="a4"/>
        <w:numPr>
          <w:ilvl w:val="1"/>
          <w:numId w:val="28"/>
        </w:numPr>
        <w:tabs>
          <w:tab w:val="left" w:pos="851"/>
          <w:tab w:val="left" w:pos="1276"/>
        </w:tabs>
        <w:ind w:left="567" w:right="827" w:firstLine="284"/>
        <w:rPr>
          <w:sz w:val="24"/>
        </w:rPr>
      </w:pPr>
      <w:r>
        <w:rPr>
          <w:sz w:val="24"/>
        </w:rPr>
        <w:t xml:space="preserve"> </w:t>
      </w:r>
      <w:r w:rsidR="00B0481C" w:rsidRPr="00FF4284">
        <w:rPr>
          <w:sz w:val="24"/>
        </w:rPr>
        <w:t>Оформление результатов камеральных проверок,</w:t>
      </w:r>
      <w:r w:rsidRPr="00FF4284">
        <w:rPr>
          <w:sz w:val="24"/>
        </w:rPr>
        <w:t xml:space="preserve"> </w:t>
      </w:r>
      <w:r w:rsidR="00B0481C" w:rsidRPr="00FF4284">
        <w:rPr>
          <w:sz w:val="24"/>
        </w:rPr>
        <w:t>обследований, осуществляется в срок не более 15 рабочих дней со дня окончания контрольных действий.</w:t>
      </w:r>
    </w:p>
    <w:p w14:paraId="3EB9EE4E" w14:textId="63C3B5B2" w:rsidR="00B0481C" w:rsidRDefault="00B0481C" w:rsidP="00FF4284">
      <w:pPr>
        <w:pStyle w:val="a4"/>
        <w:numPr>
          <w:ilvl w:val="1"/>
          <w:numId w:val="28"/>
        </w:numPr>
        <w:tabs>
          <w:tab w:val="left" w:pos="851"/>
        </w:tabs>
        <w:ind w:left="567" w:right="821" w:firstLine="284"/>
        <w:rPr>
          <w:sz w:val="24"/>
        </w:rPr>
      </w:pPr>
      <w:r>
        <w:rPr>
          <w:sz w:val="24"/>
        </w:rPr>
        <w:t>Оформление результатов контрольного мероприятия предусматривает:</w:t>
      </w:r>
    </w:p>
    <w:p w14:paraId="7DF7F588" w14:textId="77777777" w:rsidR="00B0481C" w:rsidRDefault="00B0481C" w:rsidP="00FF4284">
      <w:pPr>
        <w:pStyle w:val="a4"/>
        <w:tabs>
          <w:tab w:val="left" w:pos="851"/>
        </w:tabs>
        <w:ind w:left="567" w:right="821" w:firstLine="284"/>
        <w:rPr>
          <w:sz w:val="24"/>
        </w:rPr>
      </w:pPr>
      <w:r>
        <w:rPr>
          <w:sz w:val="24"/>
        </w:rPr>
        <w:t>- изложение в акте, заключении результатов контрольного мероприятия;</w:t>
      </w:r>
    </w:p>
    <w:p w14:paraId="2C936263" w14:textId="77777777" w:rsidR="00B0481C" w:rsidRDefault="00B0481C" w:rsidP="00FF4284">
      <w:pPr>
        <w:pStyle w:val="a4"/>
        <w:tabs>
          <w:tab w:val="left" w:pos="851"/>
        </w:tabs>
        <w:ind w:left="567" w:right="821" w:firstLine="284"/>
        <w:rPr>
          <w:sz w:val="24"/>
        </w:rPr>
      </w:pPr>
      <w:r>
        <w:rPr>
          <w:sz w:val="24"/>
        </w:rPr>
        <w:t>- подписание акта, заключения руководителем контрольного мероприятия.</w:t>
      </w:r>
    </w:p>
    <w:p w14:paraId="2D322CBC" w14:textId="7D5E869F" w:rsidR="00B0481C" w:rsidRDefault="00AE65E0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6.4</w:t>
      </w:r>
      <w:r w:rsidR="00B0481C">
        <w:rPr>
          <w:sz w:val="24"/>
        </w:rPr>
        <w:t>. При изложении в акте, заключении результатов контрольного мероприятия должны быть обеспечены:</w:t>
      </w:r>
    </w:p>
    <w:p w14:paraId="78EAE7AF" w14:textId="77777777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объективность, обоснованность, системность, доступность и лаконичность;</w:t>
      </w:r>
    </w:p>
    <w:p w14:paraId="66C71809" w14:textId="77777777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четкость формулировок описания содержания выявленных нарушений;</w:t>
      </w:r>
    </w:p>
    <w:p w14:paraId="7EF20E06" w14:textId="77777777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логическая и хронологическая последовательность излагаемого материала в рамках каждого проверяемого вопроса;</w:t>
      </w:r>
    </w:p>
    <w:p w14:paraId="2710E694" w14:textId="6A55D11C" w:rsidR="00B0481C" w:rsidRDefault="00B0481C" w:rsidP="0064318E">
      <w:pPr>
        <w:pStyle w:val="a4"/>
        <w:tabs>
          <w:tab w:val="left" w:pos="851"/>
          <w:tab w:val="left" w:pos="1276"/>
        </w:tabs>
        <w:ind w:left="567" w:right="821" w:firstLine="284"/>
        <w:rPr>
          <w:sz w:val="24"/>
        </w:rPr>
      </w:pPr>
      <w:r>
        <w:rPr>
          <w:sz w:val="24"/>
        </w:rPr>
        <w:t>- изложение фактических данных только на основе документов, изученных уполномоченным лицом на проведение контрольного мероприятия, при наличии исчерпывающих ссылок на них, а также фактических данных на основании контрольных действий в рамках полномочий органа контроля.</w:t>
      </w:r>
    </w:p>
    <w:p w14:paraId="0B01D82E" w14:textId="091FD5AF" w:rsidR="00280D16" w:rsidRPr="00FF4284" w:rsidRDefault="00FF4284" w:rsidP="00FF4284">
      <w:pPr>
        <w:pStyle w:val="a4"/>
        <w:numPr>
          <w:ilvl w:val="1"/>
          <w:numId w:val="30"/>
        </w:numPr>
        <w:tabs>
          <w:tab w:val="left" w:pos="1276"/>
          <w:tab w:val="left" w:pos="2032"/>
        </w:tabs>
        <w:spacing w:before="1"/>
        <w:ind w:left="567" w:right="826" w:firstLine="284"/>
        <w:rPr>
          <w:sz w:val="24"/>
        </w:rPr>
      </w:pPr>
      <w:r>
        <w:rPr>
          <w:sz w:val="24"/>
        </w:rPr>
        <w:t xml:space="preserve"> </w:t>
      </w:r>
      <w:r w:rsidR="00B0481C" w:rsidRPr="00FF4284">
        <w:rPr>
          <w:sz w:val="24"/>
        </w:rPr>
        <w:t>С</w:t>
      </w:r>
      <w:r w:rsidR="00730DA0" w:rsidRPr="00FF4284">
        <w:rPr>
          <w:sz w:val="24"/>
        </w:rPr>
        <w:t>роки,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содержание,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принципы,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приложения,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порядок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вручения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объекту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контроля,</w:t>
      </w:r>
      <w:r w:rsidR="00B0481C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требования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к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составлению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актов,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заключений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-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результатов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контрольного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мероприятия</w:t>
      </w:r>
      <w:r w:rsidR="00730DA0" w:rsidRPr="00FF4284">
        <w:rPr>
          <w:spacing w:val="-1"/>
          <w:sz w:val="24"/>
        </w:rPr>
        <w:t xml:space="preserve"> </w:t>
      </w:r>
      <w:r w:rsidR="00730DA0" w:rsidRPr="00FF4284">
        <w:rPr>
          <w:sz w:val="24"/>
        </w:rPr>
        <w:t>определяются федеральным</w:t>
      </w:r>
      <w:r w:rsidR="00730DA0" w:rsidRPr="00FF4284">
        <w:rPr>
          <w:spacing w:val="-2"/>
          <w:sz w:val="24"/>
        </w:rPr>
        <w:t xml:space="preserve"> </w:t>
      </w:r>
      <w:r w:rsidR="00730DA0" w:rsidRPr="00FF4284">
        <w:rPr>
          <w:sz w:val="24"/>
        </w:rPr>
        <w:t>стандартом.</w:t>
      </w:r>
    </w:p>
    <w:p w14:paraId="25D45F29" w14:textId="77777777" w:rsidR="008B6A55" w:rsidRDefault="008B6A55" w:rsidP="0064318E">
      <w:pPr>
        <w:pStyle w:val="a4"/>
        <w:tabs>
          <w:tab w:val="left" w:pos="1276"/>
          <w:tab w:val="left" w:pos="2032"/>
        </w:tabs>
        <w:spacing w:before="1"/>
        <w:ind w:left="567" w:right="826" w:firstLine="284"/>
        <w:jc w:val="center"/>
        <w:rPr>
          <w:b/>
          <w:bCs/>
          <w:sz w:val="24"/>
        </w:rPr>
      </w:pPr>
    </w:p>
    <w:p w14:paraId="020394E9" w14:textId="0929DB72" w:rsidR="008B6A55" w:rsidRPr="008B6A55" w:rsidRDefault="008B6A55" w:rsidP="0064318E">
      <w:pPr>
        <w:pStyle w:val="a4"/>
        <w:tabs>
          <w:tab w:val="left" w:pos="1276"/>
          <w:tab w:val="left" w:pos="2032"/>
        </w:tabs>
        <w:spacing w:before="1"/>
        <w:ind w:left="567" w:right="826" w:firstLine="284"/>
        <w:jc w:val="center"/>
        <w:rPr>
          <w:b/>
          <w:bCs/>
          <w:sz w:val="24"/>
        </w:rPr>
      </w:pPr>
      <w:r w:rsidRPr="008B6A55">
        <w:rPr>
          <w:b/>
          <w:bCs/>
          <w:sz w:val="24"/>
        </w:rPr>
        <w:t>7. Методы осуществления деятельности по контролю.</w:t>
      </w:r>
    </w:p>
    <w:p w14:paraId="1E0DC356" w14:textId="77777777" w:rsidR="008B6A55" w:rsidRDefault="008B6A55" w:rsidP="0064318E">
      <w:pPr>
        <w:pStyle w:val="a4"/>
        <w:tabs>
          <w:tab w:val="left" w:pos="1276"/>
          <w:tab w:val="left" w:pos="2032"/>
        </w:tabs>
        <w:spacing w:before="1"/>
        <w:ind w:left="567" w:right="826" w:firstLine="284"/>
        <w:rPr>
          <w:sz w:val="24"/>
        </w:rPr>
      </w:pPr>
    </w:p>
    <w:p w14:paraId="71FB61A4" w14:textId="055E4C8E" w:rsidR="00280D16" w:rsidRDefault="00730DA0" w:rsidP="0064318E">
      <w:pPr>
        <w:pStyle w:val="a3"/>
        <w:tabs>
          <w:tab w:val="left" w:pos="1276"/>
        </w:tabs>
        <w:ind w:left="567" w:right="833" w:firstLine="284"/>
      </w:pPr>
      <w:r>
        <w:t>Методами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 w:rsidR="00FF4284">
        <w:t xml:space="preserve"> </w:t>
      </w:r>
      <w:r>
        <w:rPr>
          <w:spacing w:val="-57"/>
        </w:rPr>
        <w:t xml:space="preserve"> </w:t>
      </w:r>
      <w:r w:rsidR="00FF4284">
        <w:rPr>
          <w:spacing w:val="-57"/>
        </w:rPr>
        <w:t xml:space="preserve"> </w:t>
      </w:r>
      <w:r>
        <w:t>обследование,</w:t>
      </w:r>
      <w:r>
        <w:rPr>
          <w:spacing w:val="-1"/>
        </w:rPr>
        <w:t xml:space="preserve"> </w:t>
      </w:r>
      <w:r>
        <w:t>проверка.</w:t>
      </w:r>
    </w:p>
    <w:p w14:paraId="07129C9E" w14:textId="1C739A64" w:rsidR="00E42445" w:rsidRDefault="00FF4284" w:rsidP="00FF4284">
      <w:pPr>
        <w:pStyle w:val="a4"/>
        <w:numPr>
          <w:ilvl w:val="1"/>
          <w:numId w:val="31"/>
        </w:numPr>
        <w:tabs>
          <w:tab w:val="left" w:pos="851"/>
          <w:tab w:val="left" w:pos="1418"/>
        </w:tabs>
        <w:ind w:left="567" w:right="823" w:firstLine="426"/>
        <w:rPr>
          <w:sz w:val="24"/>
        </w:rPr>
      </w:pPr>
      <w:r>
        <w:rPr>
          <w:b/>
          <w:sz w:val="24"/>
        </w:rPr>
        <w:t xml:space="preserve"> </w:t>
      </w:r>
      <w:r w:rsidR="00730DA0" w:rsidRPr="00E42445">
        <w:rPr>
          <w:b/>
          <w:sz w:val="24"/>
        </w:rPr>
        <w:t>Обследование</w:t>
      </w:r>
      <w:r w:rsidR="00E42445">
        <w:rPr>
          <w:b/>
          <w:spacing w:val="1"/>
          <w:sz w:val="24"/>
        </w:rPr>
        <w:t xml:space="preserve"> - </w:t>
      </w:r>
      <w:r w:rsidR="00730DA0" w:rsidRPr="00AE65E0">
        <w:rPr>
          <w:sz w:val="24"/>
        </w:rPr>
        <w:t>это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анализ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оценка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состояния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определенной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сферы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деятельности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объекта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контроля. Результаты обследования оформляются заключением. Обследование (за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исключением обследования, проводимого в рамках камеральных и выездных проверок,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lastRenderedPageBreak/>
        <w:t xml:space="preserve">ревизий) проводится в порядке и сроки, установленные </w:t>
      </w:r>
      <w:r w:rsidR="00E42445">
        <w:rPr>
          <w:sz w:val="24"/>
        </w:rPr>
        <w:t>решением о проведении контрольного мероприятия.</w:t>
      </w:r>
    </w:p>
    <w:p w14:paraId="53DDCA69" w14:textId="7A541766" w:rsidR="00280D16" w:rsidRPr="00AE65E0" w:rsidRDefault="00730DA0" w:rsidP="00FF4284">
      <w:pPr>
        <w:pStyle w:val="a4"/>
        <w:numPr>
          <w:ilvl w:val="1"/>
          <w:numId w:val="31"/>
        </w:numPr>
        <w:tabs>
          <w:tab w:val="left" w:pos="851"/>
          <w:tab w:val="left" w:pos="1418"/>
        </w:tabs>
        <w:ind w:left="567" w:right="823" w:firstLine="426"/>
        <w:rPr>
          <w:sz w:val="24"/>
        </w:rPr>
      </w:pP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проведении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обследования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могут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проводиться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исследования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экспертизы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использованием фото-, видео- и аудиотехники, а также иных видов техники и приборов, в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том</w:t>
      </w:r>
      <w:r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числе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измерительных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приборов.</w:t>
      </w:r>
    </w:p>
    <w:p w14:paraId="7EAB0578" w14:textId="02D49DD7" w:rsidR="00280D16" w:rsidRPr="00AE65E0" w:rsidRDefault="00FF4284" w:rsidP="00FF4284">
      <w:pPr>
        <w:pStyle w:val="a4"/>
        <w:numPr>
          <w:ilvl w:val="1"/>
          <w:numId w:val="31"/>
        </w:numPr>
        <w:tabs>
          <w:tab w:val="left" w:pos="851"/>
          <w:tab w:val="left" w:pos="1276"/>
          <w:tab w:val="left" w:pos="1418"/>
        </w:tabs>
        <w:spacing w:before="1"/>
        <w:ind w:left="567" w:right="824" w:firstLine="426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По результатам проведения обследования оформляется заключение, которое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подписывается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должностным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лицом,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уполномоченным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на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проведение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контрольного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мероприятия, не позднее последнего дня срока проведения обследования. Заключение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вручается (направляется) представителю объекта контроля в соответствии с настоящим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Порядком.</w:t>
      </w:r>
    </w:p>
    <w:p w14:paraId="01FDB8F2" w14:textId="79368A82" w:rsidR="00280D16" w:rsidRPr="00AE65E0" w:rsidRDefault="00730DA0" w:rsidP="00FF4284">
      <w:pPr>
        <w:pStyle w:val="a4"/>
        <w:numPr>
          <w:ilvl w:val="1"/>
          <w:numId w:val="31"/>
        </w:numPr>
        <w:tabs>
          <w:tab w:val="left" w:pos="851"/>
          <w:tab w:val="left" w:pos="1276"/>
          <w:tab w:val="left" w:pos="2118"/>
        </w:tabs>
        <w:spacing w:before="66"/>
        <w:ind w:left="567" w:right="833" w:firstLine="284"/>
        <w:rPr>
          <w:sz w:val="24"/>
        </w:rPr>
      </w:pPr>
      <w:r w:rsidRPr="00AE65E0">
        <w:rPr>
          <w:sz w:val="24"/>
        </w:rPr>
        <w:t>Срок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ознакомления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подписания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заключения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представителем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объекта</w:t>
      </w:r>
      <w:r w:rsidRPr="00AE65E0">
        <w:rPr>
          <w:spacing w:val="-57"/>
          <w:sz w:val="24"/>
        </w:rPr>
        <w:t xml:space="preserve"> </w:t>
      </w:r>
      <w:r w:rsidRPr="00AE65E0">
        <w:rPr>
          <w:sz w:val="24"/>
        </w:rPr>
        <w:t>контроля составляет не более 5 рабочих дней со дня получения заключения объектом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контроля.</w:t>
      </w:r>
    </w:p>
    <w:p w14:paraId="7DACC233" w14:textId="42759D77" w:rsidR="00280D16" w:rsidRDefault="00FF4284" w:rsidP="00FF4284">
      <w:pPr>
        <w:pStyle w:val="a3"/>
        <w:numPr>
          <w:ilvl w:val="1"/>
          <w:numId w:val="31"/>
        </w:numPr>
        <w:tabs>
          <w:tab w:val="left" w:pos="851"/>
          <w:tab w:val="left" w:pos="1276"/>
        </w:tabs>
        <w:ind w:left="567" w:right="825" w:firstLine="284"/>
      </w:pPr>
      <w:r>
        <w:t xml:space="preserve"> </w:t>
      </w:r>
      <w:r w:rsidR="00730DA0">
        <w:t>По</w:t>
      </w:r>
      <w:r w:rsidR="00730DA0">
        <w:rPr>
          <w:spacing w:val="1"/>
        </w:rPr>
        <w:t xml:space="preserve"> </w:t>
      </w:r>
      <w:r w:rsidR="00730DA0">
        <w:t>итогам</w:t>
      </w:r>
      <w:r w:rsidR="00730DA0">
        <w:rPr>
          <w:spacing w:val="1"/>
        </w:rPr>
        <w:t xml:space="preserve"> </w:t>
      </w:r>
      <w:r w:rsidR="00730DA0">
        <w:t>рассмотрения</w:t>
      </w:r>
      <w:r w:rsidR="00730DA0">
        <w:rPr>
          <w:spacing w:val="1"/>
        </w:rPr>
        <w:t xml:space="preserve"> </w:t>
      </w:r>
      <w:r w:rsidR="00730DA0">
        <w:t>заключения,</w:t>
      </w:r>
      <w:r w:rsidR="00730DA0">
        <w:rPr>
          <w:spacing w:val="1"/>
        </w:rPr>
        <w:t xml:space="preserve"> </w:t>
      </w:r>
      <w:r w:rsidR="00730DA0">
        <w:t>подготовленного</w:t>
      </w:r>
      <w:r w:rsidR="00730DA0">
        <w:rPr>
          <w:spacing w:val="1"/>
        </w:rPr>
        <w:t xml:space="preserve"> </w:t>
      </w:r>
      <w:r w:rsidR="00730DA0">
        <w:t>по</w:t>
      </w:r>
      <w:r w:rsidR="00730DA0">
        <w:rPr>
          <w:spacing w:val="1"/>
        </w:rPr>
        <w:t xml:space="preserve"> </w:t>
      </w:r>
      <w:r w:rsidR="00730DA0">
        <w:t>результатам</w:t>
      </w:r>
      <w:r w:rsidR="00730DA0">
        <w:rPr>
          <w:spacing w:val="1"/>
        </w:rPr>
        <w:t xml:space="preserve"> </w:t>
      </w:r>
      <w:r w:rsidR="00730DA0">
        <w:t>проведения</w:t>
      </w:r>
      <w:r w:rsidR="00730DA0">
        <w:rPr>
          <w:spacing w:val="1"/>
        </w:rPr>
        <w:t xml:space="preserve"> </w:t>
      </w:r>
      <w:r w:rsidR="00730DA0">
        <w:t>обследования,</w:t>
      </w:r>
      <w:r w:rsidR="00730DA0">
        <w:rPr>
          <w:spacing w:val="1"/>
        </w:rPr>
        <w:t xml:space="preserve"> </w:t>
      </w:r>
      <w:r w:rsidR="00730DA0">
        <w:t>глава</w:t>
      </w:r>
      <w:r w:rsidR="00730DA0">
        <w:rPr>
          <w:spacing w:val="1"/>
        </w:rPr>
        <w:t xml:space="preserve"> </w:t>
      </w:r>
      <w:r w:rsidR="00730DA0">
        <w:t>муниципального</w:t>
      </w:r>
      <w:r w:rsidR="00730DA0">
        <w:rPr>
          <w:spacing w:val="1"/>
        </w:rPr>
        <w:t xml:space="preserve"> </w:t>
      </w:r>
      <w:r w:rsidR="00EB1D35">
        <w:t>округа</w:t>
      </w:r>
      <w:r w:rsidR="00730DA0">
        <w:rPr>
          <w:spacing w:val="1"/>
        </w:rPr>
        <w:t xml:space="preserve"> </w:t>
      </w:r>
      <w:r w:rsidR="00730DA0">
        <w:t>может</w:t>
      </w:r>
      <w:r w:rsidR="00730DA0">
        <w:rPr>
          <w:spacing w:val="1"/>
        </w:rPr>
        <w:t xml:space="preserve"> </w:t>
      </w:r>
      <w:r w:rsidR="00730DA0">
        <w:t>назначить</w:t>
      </w:r>
      <w:r w:rsidR="00730DA0">
        <w:rPr>
          <w:spacing w:val="1"/>
        </w:rPr>
        <w:t xml:space="preserve"> </w:t>
      </w:r>
      <w:r w:rsidR="00730DA0">
        <w:t>проведение</w:t>
      </w:r>
      <w:r w:rsidR="00730DA0">
        <w:rPr>
          <w:spacing w:val="-2"/>
        </w:rPr>
        <w:t xml:space="preserve"> </w:t>
      </w:r>
      <w:r w:rsidR="00730DA0">
        <w:t>внеплановой проверки.</w:t>
      </w:r>
    </w:p>
    <w:p w14:paraId="67A317C3" w14:textId="0DABA753" w:rsidR="00280D16" w:rsidRDefault="00FF4284" w:rsidP="00FF4284">
      <w:pPr>
        <w:pStyle w:val="a3"/>
        <w:numPr>
          <w:ilvl w:val="1"/>
          <w:numId w:val="31"/>
        </w:numPr>
        <w:tabs>
          <w:tab w:val="left" w:pos="851"/>
          <w:tab w:val="left" w:pos="1276"/>
        </w:tabs>
      </w:pPr>
      <w:r>
        <w:t xml:space="preserve"> </w:t>
      </w:r>
      <w:r w:rsidR="00730DA0">
        <w:t>Срок</w:t>
      </w:r>
      <w:r w:rsidR="00730DA0">
        <w:rPr>
          <w:spacing w:val="-3"/>
        </w:rPr>
        <w:t xml:space="preserve"> </w:t>
      </w:r>
      <w:r w:rsidR="00730DA0">
        <w:t>проведения</w:t>
      </w:r>
      <w:r w:rsidR="00730DA0">
        <w:rPr>
          <w:spacing w:val="-5"/>
        </w:rPr>
        <w:t xml:space="preserve"> </w:t>
      </w:r>
      <w:r w:rsidR="00730DA0">
        <w:t>обследований установлен</w:t>
      </w:r>
      <w:r w:rsidR="00730DA0">
        <w:rPr>
          <w:spacing w:val="-3"/>
        </w:rPr>
        <w:t xml:space="preserve"> </w:t>
      </w:r>
      <w:r w:rsidR="00730DA0">
        <w:t>федеральным</w:t>
      </w:r>
      <w:r w:rsidR="00730DA0">
        <w:rPr>
          <w:spacing w:val="-4"/>
        </w:rPr>
        <w:t xml:space="preserve"> </w:t>
      </w:r>
      <w:r w:rsidR="00730DA0">
        <w:t>стандартом.</w:t>
      </w:r>
    </w:p>
    <w:p w14:paraId="76D380B5" w14:textId="1E95ACE3" w:rsidR="00280D16" w:rsidRPr="00FF4284" w:rsidRDefault="00FF4284" w:rsidP="00FF4284">
      <w:pPr>
        <w:pStyle w:val="a4"/>
        <w:numPr>
          <w:ilvl w:val="1"/>
          <w:numId w:val="31"/>
        </w:numPr>
        <w:tabs>
          <w:tab w:val="left" w:pos="851"/>
          <w:tab w:val="left" w:pos="1276"/>
          <w:tab w:val="left" w:pos="1811"/>
        </w:tabs>
        <w:ind w:left="567" w:right="831" w:firstLine="284"/>
        <w:rPr>
          <w:sz w:val="24"/>
        </w:rPr>
      </w:pPr>
      <w:r>
        <w:rPr>
          <w:sz w:val="24"/>
        </w:rPr>
        <w:t xml:space="preserve"> </w:t>
      </w:r>
      <w:r w:rsidR="00E42445" w:rsidRPr="00E42445">
        <w:rPr>
          <w:b/>
          <w:bCs/>
          <w:sz w:val="24"/>
        </w:rPr>
        <w:t>Проверка</w:t>
      </w:r>
      <w:r w:rsidR="00E42445">
        <w:rPr>
          <w:sz w:val="24"/>
        </w:rPr>
        <w:t xml:space="preserve"> – это </w:t>
      </w:r>
      <w:r w:rsidR="00730DA0" w:rsidRPr="00FF4284">
        <w:rPr>
          <w:sz w:val="24"/>
        </w:rPr>
        <w:t>документальное и фактическое изучение законности</w:t>
      </w:r>
      <w:r w:rsidR="00730DA0" w:rsidRPr="00FF4284">
        <w:rPr>
          <w:spacing w:val="-57"/>
          <w:sz w:val="24"/>
        </w:rPr>
        <w:t xml:space="preserve"> </w:t>
      </w:r>
      <w:r w:rsidR="00730DA0" w:rsidRPr="00FF4284">
        <w:rPr>
          <w:sz w:val="24"/>
        </w:rPr>
        <w:t>отдельных финансовых и хозяйственных операций, достоверности бюджетного учета и</w:t>
      </w:r>
      <w:r w:rsidR="00730DA0" w:rsidRPr="00FF4284">
        <w:rPr>
          <w:spacing w:val="1"/>
          <w:sz w:val="24"/>
        </w:rPr>
        <w:t xml:space="preserve"> </w:t>
      </w:r>
      <w:r w:rsidR="00730DA0" w:rsidRPr="00FF4284">
        <w:rPr>
          <w:sz w:val="24"/>
        </w:rPr>
        <w:t>отчетности</w:t>
      </w:r>
      <w:r w:rsidR="00730DA0" w:rsidRPr="00FF4284">
        <w:rPr>
          <w:spacing w:val="-1"/>
          <w:sz w:val="24"/>
        </w:rPr>
        <w:t xml:space="preserve"> </w:t>
      </w:r>
      <w:r w:rsidR="00730DA0" w:rsidRPr="00FF4284">
        <w:rPr>
          <w:sz w:val="24"/>
        </w:rPr>
        <w:t>в</w:t>
      </w:r>
      <w:r w:rsidR="00730DA0" w:rsidRPr="00FF4284">
        <w:rPr>
          <w:spacing w:val="-2"/>
          <w:sz w:val="24"/>
        </w:rPr>
        <w:t xml:space="preserve"> </w:t>
      </w:r>
      <w:r w:rsidR="00730DA0" w:rsidRPr="00FF4284">
        <w:rPr>
          <w:sz w:val="24"/>
        </w:rPr>
        <w:t>отношении</w:t>
      </w:r>
      <w:r w:rsidR="00730DA0" w:rsidRPr="00FF4284">
        <w:rPr>
          <w:spacing w:val="-1"/>
          <w:sz w:val="24"/>
        </w:rPr>
        <w:t xml:space="preserve"> </w:t>
      </w:r>
      <w:r w:rsidR="00730DA0" w:rsidRPr="00FF4284">
        <w:rPr>
          <w:sz w:val="24"/>
        </w:rPr>
        <w:t>деятельности объекта</w:t>
      </w:r>
      <w:r w:rsidR="00730DA0" w:rsidRPr="00FF4284">
        <w:rPr>
          <w:spacing w:val="-5"/>
          <w:sz w:val="24"/>
        </w:rPr>
        <w:t xml:space="preserve"> </w:t>
      </w:r>
      <w:r w:rsidR="00730DA0" w:rsidRPr="00FF4284">
        <w:rPr>
          <w:sz w:val="24"/>
        </w:rPr>
        <w:t>контроля</w:t>
      </w:r>
      <w:r w:rsidR="00730DA0" w:rsidRPr="00FF4284">
        <w:rPr>
          <w:spacing w:val="-4"/>
          <w:sz w:val="24"/>
        </w:rPr>
        <w:t xml:space="preserve"> </w:t>
      </w:r>
      <w:r w:rsidR="00730DA0" w:rsidRPr="00FF4284">
        <w:rPr>
          <w:sz w:val="24"/>
        </w:rPr>
        <w:t>за</w:t>
      </w:r>
      <w:r w:rsidR="00730DA0" w:rsidRPr="00FF4284">
        <w:rPr>
          <w:spacing w:val="-2"/>
          <w:sz w:val="24"/>
        </w:rPr>
        <w:t xml:space="preserve"> </w:t>
      </w:r>
      <w:r w:rsidR="00730DA0" w:rsidRPr="00FF4284">
        <w:rPr>
          <w:sz w:val="24"/>
        </w:rPr>
        <w:t>определенный период.</w:t>
      </w:r>
    </w:p>
    <w:p w14:paraId="2AFD9D09" w14:textId="38B732B6" w:rsidR="00280D16" w:rsidRDefault="00730DA0" w:rsidP="0064318E">
      <w:pPr>
        <w:pStyle w:val="a3"/>
        <w:tabs>
          <w:tab w:val="left" w:pos="851"/>
          <w:tab w:val="left" w:pos="1276"/>
        </w:tabs>
        <w:ind w:left="567" w:firstLine="284"/>
      </w:pPr>
      <w:r>
        <w:t>Результаты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оформляются</w:t>
      </w:r>
      <w:r>
        <w:rPr>
          <w:spacing w:val="-4"/>
        </w:rPr>
        <w:t xml:space="preserve"> </w:t>
      </w:r>
      <w:r>
        <w:t>актом.</w:t>
      </w:r>
    </w:p>
    <w:p w14:paraId="2A094D88" w14:textId="77777777" w:rsidR="009E6765" w:rsidRDefault="009E6765" w:rsidP="0064318E">
      <w:pPr>
        <w:pStyle w:val="a3"/>
        <w:tabs>
          <w:tab w:val="left" w:pos="851"/>
          <w:tab w:val="left" w:pos="1276"/>
        </w:tabs>
        <w:ind w:left="567" w:right="824" w:firstLine="284"/>
        <w:jc w:val="center"/>
        <w:rPr>
          <w:b/>
          <w:bCs/>
        </w:rPr>
      </w:pPr>
    </w:p>
    <w:p w14:paraId="06FE7327" w14:textId="0ED55ACE" w:rsidR="00F21681" w:rsidRPr="00F21681" w:rsidRDefault="00AE65E0" w:rsidP="0064318E">
      <w:pPr>
        <w:pStyle w:val="a3"/>
        <w:tabs>
          <w:tab w:val="left" w:pos="851"/>
          <w:tab w:val="left" w:pos="1276"/>
        </w:tabs>
        <w:ind w:left="567" w:right="824" w:firstLine="284"/>
        <w:jc w:val="center"/>
        <w:rPr>
          <w:b/>
          <w:bCs/>
        </w:rPr>
      </w:pPr>
      <w:r>
        <w:rPr>
          <w:b/>
          <w:bCs/>
        </w:rPr>
        <w:t>8</w:t>
      </w:r>
      <w:r w:rsidR="00F21681" w:rsidRPr="00F21681">
        <w:rPr>
          <w:b/>
          <w:bCs/>
        </w:rPr>
        <w:t>. Реализация результатов контрольного мероприятия.</w:t>
      </w:r>
    </w:p>
    <w:p w14:paraId="2A1FE381" w14:textId="77777777" w:rsidR="00280D16" w:rsidRPr="00F21681" w:rsidRDefault="00280D16" w:rsidP="0064318E">
      <w:pPr>
        <w:pStyle w:val="a3"/>
        <w:tabs>
          <w:tab w:val="left" w:pos="851"/>
          <w:tab w:val="left" w:pos="1276"/>
        </w:tabs>
        <w:spacing w:before="5"/>
        <w:ind w:left="567" w:firstLine="284"/>
        <w:jc w:val="center"/>
        <w:rPr>
          <w:b/>
          <w:bCs/>
        </w:rPr>
      </w:pPr>
    </w:p>
    <w:p w14:paraId="5192C578" w14:textId="52CD8838" w:rsidR="00280D16" w:rsidRPr="00AE65E0" w:rsidRDefault="00730DA0" w:rsidP="002D66B4">
      <w:pPr>
        <w:pStyle w:val="a4"/>
        <w:numPr>
          <w:ilvl w:val="1"/>
          <w:numId w:val="32"/>
        </w:numPr>
        <w:tabs>
          <w:tab w:val="left" w:pos="851"/>
        </w:tabs>
        <w:ind w:left="567" w:right="826" w:firstLine="284"/>
        <w:rPr>
          <w:sz w:val="24"/>
        </w:rPr>
      </w:pPr>
      <w:r w:rsidRPr="00AE65E0">
        <w:rPr>
          <w:sz w:val="24"/>
        </w:rPr>
        <w:t>Камеральная проверка проводится по месту нахождения органа контроля</w:t>
      </w:r>
      <w:r w:rsidR="00353597" w:rsidRPr="00AE65E0">
        <w:rPr>
          <w:sz w:val="24"/>
        </w:rPr>
        <w:t xml:space="preserve"> путем осуществления контрольных действий</w:t>
      </w:r>
      <w:r w:rsidRPr="00AE65E0">
        <w:rPr>
          <w:sz w:val="24"/>
        </w:rPr>
        <w:t>.</w:t>
      </w:r>
    </w:p>
    <w:p w14:paraId="06AE7127" w14:textId="0452041B" w:rsidR="00280D16" w:rsidRPr="00AE65E0" w:rsidRDefault="00FF4284" w:rsidP="002D66B4">
      <w:pPr>
        <w:pStyle w:val="a4"/>
        <w:numPr>
          <w:ilvl w:val="1"/>
          <w:numId w:val="32"/>
        </w:numPr>
        <w:tabs>
          <w:tab w:val="left" w:pos="851"/>
          <w:tab w:val="left" w:pos="1276"/>
        </w:tabs>
        <w:ind w:left="567" w:right="829" w:firstLine="284"/>
        <w:rPr>
          <w:sz w:val="24"/>
        </w:rPr>
      </w:pPr>
      <w:r>
        <w:rPr>
          <w:sz w:val="24"/>
        </w:rPr>
        <w:t xml:space="preserve"> </w:t>
      </w:r>
      <w:r w:rsidR="00730DA0" w:rsidRPr="00AE65E0">
        <w:rPr>
          <w:sz w:val="24"/>
        </w:rPr>
        <w:t>Срок проведения камеральной проверки составляет не более 30 рабочих дней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дня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получения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от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объекта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в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полном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объеме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информации,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документов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и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материалов,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представленных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по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запросу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органа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контроля.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Общий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срок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проведения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камеральной проверки с учетом всех продлений срока ее проведения не может составлять</w:t>
      </w:r>
      <w:r w:rsidR="00730DA0" w:rsidRPr="00AE65E0">
        <w:rPr>
          <w:spacing w:val="1"/>
          <w:sz w:val="24"/>
        </w:rPr>
        <w:t xml:space="preserve"> </w:t>
      </w:r>
      <w:r w:rsidR="00730DA0" w:rsidRPr="00AE65E0">
        <w:rPr>
          <w:sz w:val="24"/>
        </w:rPr>
        <w:t>более</w:t>
      </w:r>
      <w:r w:rsidR="00730DA0" w:rsidRPr="00AE65E0">
        <w:rPr>
          <w:spacing w:val="-2"/>
          <w:sz w:val="24"/>
        </w:rPr>
        <w:t xml:space="preserve"> </w:t>
      </w:r>
      <w:r w:rsidR="00730DA0" w:rsidRPr="00AE65E0">
        <w:rPr>
          <w:sz w:val="24"/>
        </w:rPr>
        <w:t>50</w:t>
      </w:r>
      <w:r w:rsidR="00730DA0" w:rsidRPr="00AE65E0">
        <w:rPr>
          <w:spacing w:val="-1"/>
          <w:sz w:val="24"/>
        </w:rPr>
        <w:t xml:space="preserve"> </w:t>
      </w:r>
      <w:r w:rsidR="00730DA0" w:rsidRPr="00AE65E0">
        <w:rPr>
          <w:sz w:val="24"/>
        </w:rPr>
        <w:t>рабочих</w:t>
      </w:r>
      <w:r w:rsidR="00730DA0" w:rsidRPr="00AE65E0">
        <w:rPr>
          <w:spacing w:val="2"/>
          <w:sz w:val="24"/>
        </w:rPr>
        <w:t xml:space="preserve"> </w:t>
      </w:r>
      <w:r w:rsidR="00730DA0" w:rsidRPr="00AE65E0">
        <w:rPr>
          <w:sz w:val="24"/>
        </w:rPr>
        <w:t>дней.</w:t>
      </w:r>
    </w:p>
    <w:p w14:paraId="6D378F80" w14:textId="142F098A" w:rsidR="00280D16" w:rsidRPr="00AE65E0" w:rsidRDefault="00730DA0" w:rsidP="00FF4284">
      <w:pPr>
        <w:pStyle w:val="a4"/>
        <w:numPr>
          <w:ilvl w:val="1"/>
          <w:numId w:val="32"/>
        </w:numPr>
        <w:tabs>
          <w:tab w:val="left" w:pos="851"/>
          <w:tab w:val="left" w:pos="1276"/>
          <w:tab w:val="left" w:pos="1989"/>
        </w:tabs>
        <w:spacing w:before="1"/>
        <w:ind w:left="567" w:right="830" w:firstLine="284"/>
        <w:rPr>
          <w:sz w:val="24"/>
        </w:rPr>
      </w:pPr>
      <w:r w:rsidRPr="00AE65E0">
        <w:rPr>
          <w:sz w:val="24"/>
        </w:rPr>
        <w:t>При проведении камеральной проверки в срок ее проведения не засчитываются</w:t>
      </w:r>
      <w:r w:rsidRPr="00AE65E0">
        <w:rPr>
          <w:spacing w:val="-57"/>
          <w:sz w:val="24"/>
        </w:rPr>
        <w:t xml:space="preserve"> </w:t>
      </w:r>
      <w:r w:rsidRPr="00AE65E0">
        <w:rPr>
          <w:sz w:val="24"/>
        </w:rPr>
        <w:t>периоды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времени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с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даты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отправки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запроса</w:t>
      </w:r>
      <w:r w:rsidRPr="00AE65E0">
        <w:rPr>
          <w:spacing w:val="1"/>
          <w:sz w:val="24"/>
        </w:rPr>
        <w:t xml:space="preserve"> </w:t>
      </w:r>
      <w:r w:rsidR="003D7AB5" w:rsidRPr="00AE65E0">
        <w:rPr>
          <w:sz w:val="24"/>
        </w:rPr>
        <w:t>уполномоченным лицом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до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даты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представления</w:t>
      </w:r>
      <w:r w:rsidRPr="00AE65E0">
        <w:rPr>
          <w:spacing w:val="-57"/>
          <w:sz w:val="24"/>
        </w:rPr>
        <w:t xml:space="preserve"> </w:t>
      </w:r>
      <w:r w:rsidRPr="00AE65E0">
        <w:rPr>
          <w:sz w:val="24"/>
        </w:rPr>
        <w:t>информации, документов и материалов объектом проверки, а также времени, в течение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которого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проводится встречная проверка</w:t>
      </w:r>
      <w:r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и (или)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обследование.</w:t>
      </w:r>
    </w:p>
    <w:p w14:paraId="07891365" w14:textId="014240D6" w:rsidR="00280D16" w:rsidRPr="00AE65E0" w:rsidRDefault="00730DA0" w:rsidP="00FF4284">
      <w:pPr>
        <w:pStyle w:val="a4"/>
        <w:numPr>
          <w:ilvl w:val="1"/>
          <w:numId w:val="32"/>
        </w:numPr>
        <w:tabs>
          <w:tab w:val="left" w:pos="851"/>
          <w:tab w:val="left" w:pos="1276"/>
          <w:tab w:val="left" w:pos="2195"/>
        </w:tabs>
        <w:ind w:left="567" w:right="831" w:firstLine="284"/>
        <w:rPr>
          <w:sz w:val="24"/>
        </w:rPr>
      </w:pPr>
      <w:r w:rsidRPr="00AE65E0">
        <w:rPr>
          <w:sz w:val="24"/>
        </w:rPr>
        <w:t>По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результатам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камеральной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проверки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оформляется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акт,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который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подписывается</w:t>
      </w:r>
      <w:r w:rsidRPr="00AE65E0">
        <w:rPr>
          <w:spacing w:val="-2"/>
          <w:sz w:val="24"/>
        </w:rPr>
        <w:t xml:space="preserve"> </w:t>
      </w:r>
      <w:r w:rsidR="003D7AB5" w:rsidRPr="00AE65E0">
        <w:rPr>
          <w:spacing w:val="-2"/>
          <w:sz w:val="24"/>
        </w:rPr>
        <w:t>уполномоченным лицом и</w:t>
      </w:r>
      <w:r w:rsidR="001F3E3A" w:rsidRPr="00AE65E0">
        <w:rPr>
          <w:spacing w:val="-2"/>
          <w:sz w:val="24"/>
        </w:rPr>
        <w:t xml:space="preserve"> направляется</w:t>
      </w:r>
      <w:r w:rsidR="003D7AB5"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руководител</w:t>
      </w:r>
      <w:r w:rsidR="001F3E3A" w:rsidRPr="00AE65E0">
        <w:rPr>
          <w:sz w:val="24"/>
        </w:rPr>
        <w:t>ю</w:t>
      </w:r>
      <w:r w:rsidRPr="00AE65E0">
        <w:rPr>
          <w:spacing w:val="-3"/>
          <w:sz w:val="24"/>
        </w:rPr>
        <w:t xml:space="preserve"> </w:t>
      </w:r>
      <w:r w:rsidR="001F3E3A" w:rsidRPr="00AE65E0">
        <w:rPr>
          <w:sz w:val="24"/>
        </w:rPr>
        <w:t>органа контроля</w:t>
      </w:r>
      <w:r w:rsidRPr="00AE65E0">
        <w:rPr>
          <w:sz w:val="24"/>
        </w:rPr>
        <w:t>.</w:t>
      </w:r>
    </w:p>
    <w:p w14:paraId="30B9C0C4" w14:textId="393F9156" w:rsidR="00280D16" w:rsidRPr="00AE65E0" w:rsidRDefault="00730DA0" w:rsidP="00FF4284">
      <w:pPr>
        <w:pStyle w:val="a4"/>
        <w:numPr>
          <w:ilvl w:val="1"/>
          <w:numId w:val="32"/>
        </w:numPr>
        <w:tabs>
          <w:tab w:val="left" w:pos="851"/>
          <w:tab w:val="left" w:pos="1276"/>
          <w:tab w:val="left" w:pos="2029"/>
        </w:tabs>
        <w:ind w:left="567" w:right="833" w:firstLine="284"/>
        <w:rPr>
          <w:sz w:val="24"/>
        </w:rPr>
      </w:pPr>
      <w:r w:rsidRPr="00AE65E0">
        <w:rPr>
          <w:sz w:val="24"/>
        </w:rPr>
        <w:t>Акт камеральной проверки вручается (направляется) представителю объекта</w:t>
      </w:r>
      <w:r w:rsidRPr="00AE65E0">
        <w:rPr>
          <w:spacing w:val="1"/>
          <w:sz w:val="24"/>
        </w:rPr>
        <w:t xml:space="preserve"> </w:t>
      </w:r>
      <w:r w:rsidRPr="00AE65E0">
        <w:rPr>
          <w:sz w:val="24"/>
        </w:rPr>
        <w:t>контроля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в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соответствии с</w:t>
      </w:r>
      <w:r w:rsidRPr="00AE65E0">
        <w:rPr>
          <w:spacing w:val="-1"/>
          <w:sz w:val="24"/>
        </w:rPr>
        <w:t xml:space="preserve"> </w:t>
      </w:r>
      <w:r w:rsidRPr="00AE65E0">
        <w:rPr>
          <w:sz w:val="24"/>
        </w:rPr>
        <w:t>настоящим</w:t>
      </w:r>
      <w:r w:rsidRPr="00AE65E0">
        <w:rPr>
          <w:spacing w:val="-2"/>
          <w:sz w:val="24"/>
        </w:rPr>
        <w:t xml:space="preserve"> </w:t>
      </w:r>
      <w:r w:rsidRPr="00AE65E0">
        <w:rPr>
          <w:sz w:val="24"/>
        </w:rPr>
        <w:t>Порядком.</w:t>
      </w:r>
    </w:p>
    <w:p w14:paraId="1F058822" w14:textId="77777777" w:rsidR="00F21681" w:rsidRDefault="00F21681" w:rsidP="0064318E">
      <w:pPr>
        <w:pStyle w:val="a4"/>
        <w:tabs>
          <w:tab w:val="left" w:pos="851"/>
          <w:tab w:val="left" w:pos="1276"/>
          <w:tab w:val="left" w:pos="2029"/>
        </w:tabs>
        <w:ind w:left="567" w:right="833" w:firstLine="284"/>
        <w:jc w:val="center"/>
        <w:rPr>
          <w:b/>
          <w:bCs/>
          <w:sz w:val="24"/>
        </w:rPr>
      </w:pPr>
    </w:p>
    <w:p w14:paraId="55366AEF" w14:textId="77777777" w:rsidR="00F21681" w:rsidRDefault="00F21681" w:rsidP="0064318E">
      <w:pPr>
        <w:pStyle w:val="a4"/>
        <w:tabs>
          <w:tab w:val="left" w:pos="1276"/>
          <w:tab w:val="left" w:pos="2032"/>
          <w:tab w:val="left" w:pos="8942"/>
        </w:tabs>
        <w:ind w:left="567" w:right="828" w:firstLine="284"/>
        <w:jc w:val="center"/>
        <w:rPr>
          <w:b/>
          <w:bCs/>
          <w:sz w:val="24"/>
        </w:rPr>
      </w:pPr>
    </w:p>
    <w:p w14:paraId="5CB64939" w14:textId="599D9329" w:rsidR="00F21681" w:rsidRPr="00F21681" w:rsidRDefault="002D66B4" w:rsidP="0064318E">
      <w:pPr>
        <w:pStyle w:val="a4"/>
        <w:tabs>
          <w:tab w:val="left" w:pos="1276"/>
          <w:tab w:val="left" w:pos="2032"/>
          <w:tab w:val="left" w:pos="8942"/>
        </w:tabs>
        <w:ind w:left="567" w:right="828"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F21681" w:rsidRPr="00F21681">
        <w:rPr>
          <w:b/>
          <w:bCs/>
          <w:sz w:val="24"/>
        </w:rPr>
        <w:t>. Реализация результатов контрольного мероприятия.</w:t>
      </w:r>
    </w:p>
    <w:p w14:paraId="109174CD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5"/>
        <w:ind w:left="567" w:firstLine="284"/>
        <w:jc w:val="left"/>
      </w:pPr>
    </w:p>
    <w:p w14:paraId="5C5812F5" w14:textId="6A16EA50" w:rsidR="00280D16" w:rsidRPr="009F5729" w:rsidRDefault="002D66B4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>9</w:t>
      </w:r>
      <w:r w:rsidR="00B0481C" w:rsidRPr="00872BE0">
        <w:rPr>
          <w:bCs/>
          <w:sz w:val="23"/>
        </w:rPr>
        <w:t>.1. Акт</w:t>
      </w:r>
      <w:r w:rsidR="00B0481C" w:rsidRPr="009F5729">
        <w:rPr>
          <w:bCs/>
          <w:sz w:val="23"/>
        </w:rPr>
        <w:t xml:space="preserve"> проверки, возражения объекта контроля на акт проверки (при их наличии), а так же иные материалы проверки подлежат рассмотрению руководителем органа контроля,</w:t>
      </w:r>
      <w:r w:rsidR="009F5729" w:rsidRPr="009F5729">
        <w:rPr>
          <w:bCs/>
          <w:sz w:val="23"/>
        </w:rPr>
        <w:t xml:space="preserve"> п</w:t>
      </w:r>
      <w:r w:rsidR="00B0481C" w:rsidRPr="009F5729">
        <w:rPr>
          <w:bCs/>
          <w:sz w:val="23"/>
        </w:rPr>
        <w:t>о результатам которого принимается одно или нескольких решений</w:t>
      </w:r>
      <w:r w:rsidR="009F5729" w:rsidRPr="009F5729">
        <w:rPr>
          <w:bCs/>
          <w:sz w:val="23"/>
        </w:rPr>
        <w:t>:</w:t>
      </w:r>
    </w:p>
    <w:p w14:paraId="62A6FBAA" w14:textId="34BAF07E" w:rsidR="009F5729" w:rsidRP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 w:rsidRPr="009F5729">
        <w:rPr>
          <w:bCs/>
          <w:sz w:val="23"/>
        </w:rPr>
        <w:t>- о наличии или об отсутствии оснований для направления представления и (или) предписания объекту контроля;</w:t>
      </w:r>
    </w:p>
    <w:p w14:paraId="268BCA63" w14:textId="6C6D78D1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 w:rsidRPr="009F5729">
        <w:rPr>
          <w:bCs/>
          <w:sz w:val="23"/>
        </w:rPr>
        <w:t>- о наличии или об отсутс</w:t>
      </w:r>
      <w:r>
        <w:rPr>
          <w:bCs/>
          <w:sz w:val="23"/>
        </w:rPr>
        <w:t>т</w:t>
      </w:r>
      <w:r w:rsidRPr="009F5729">
        <w:rPr>
          <w:bCs/>
          <w:sz w:val="23"/>
        </w:rPr>
        <w:t xml:space="preserve">вии </w:t>
      </w:r>
      <w:r>
        <w:rPr>
          <w:bCs/>
          <w:sz w:val="23"/>
        </w:rPr>
        <w:t>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14:paraId="52982332" w14:textId="47B1BE56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 xml:space="preserve">- о наличии или об отсутствии оснований для назначения внеплановой </w:t>
      </w:r>
      <w:r w:rsidRPr="002D66B4">
        <w:rPr>
          <w:bCs/>
          <w:sz w:val="23"/>
        </w:rPr>
        <w:t>камеральной проверки</w:t>
      </w:r>
      <w:r w:rsidR="00F21681" w:rsidRPr="002D66B4">
        <w:rPr>
          <w:bCs/>
          <w:sz w:val="23"/>
        </w:rPr>
        <w:t xml:space="preserve"> или внепланового обследования </w:t>
      </w:r>
      <w:r>
        <w:rPr>
          <w:bCs/>
          <w:sz w:val="23"/>
        </w:rPr>
        <w:t>в том числе при наличии:</w:t>
      </w:r>
    </w:p>
    <w:p w14:paraId="6BCF5CBD" w14:textId="14820D06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>-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проверки, с указанием причины непредставления таких документов в ходе проверки;</w:t>
      </w:r>
    </w:p>
    <w:p w14:paraId="4CAAA9A7" w14:textId="7C538F8A" w:rsidR="009F5729" w:rsidRDefault="009F5729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>- признаков нарушений, которые не могут в полной мере быть подтверждены в рамках проведенной</w:t>
      </w:r>
      <w:r w:rsidR="00872BE0">
        <w:rPr>
          <w:bCs/>
          <w:sz w:val="23"/>
        </w:rPr>
        <w:t xml:space="preserve"> проверки;</w:t>
      </w:r>
    </w:p>
    <w:p w14:paraId="4A148E7E" w14:textId="54E25FCB" w:rsidR="00280D16" w:rsidRDefault="00872BE0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rPr>
          <w:bCs/>
          <w:sz w:val="23"/>
        </w:rPr>
      </w:pPr>
      <w:r>
        <w:rPr>
          <w:bCs/>
          <w:sz w:val="23"/>
        </w:rPr>
        <w:t xml:space="preserve">- о наличии или об отсутствии оснований для направления в суд исков о признании </w:t>
      </w:r>
      <w:r>
        <w:rPr>
          <w:bCs/>
          <w:sz w:val="23"/>
        </w:rPr>
        <w:lastRenderedPageBreak/>
        <w:t>осуществленных закупок, товаров, работ, услуг для осуществления государственных (муниципальных) нужд недействительными в соответствии с Гражданским кодексом Российской Федерации.</w:t>
      </w:r>
    </w:p>
    <w:p w14:paraId="0DF5E8C9" w14:textId="3EDD6C75" w:rsidR="00F21681" w:rsidRPr="00F21681" w:rsidRDefault="00F21681" w:rsidP="0064318E">
      <w:pPr>
        <w:pStyle w:val="a3"/>
        <w:tabs>
          <w:tab w:val="left" w:pos="1276"/>
          <w:tab w:val="left" w:pos="8942"/>
        </w:tabs>
        <w:spacing w:before="7"/>
        <w:ind w:left="567" w:right="804" w:firstLine="284"/>
        <w:jc w:val="center"/>
        <w:rPr>
          <w:b/>
          <w:sz w:val="23"/>
        </w:rPr>
      </w:pPr>
      <w:r w:rsidRPr="00F21681">
        <w:rPr>
          <w:b/>
          <w:sz w:val="23"/>
        </w:rPr>
        <w:t>1</w:t>
      </w:r>
      <w:r w:rsidR="002D66B4">
        <w:rPr>
          <w:b/>
          <w:sz w:val="23"/>
        </w:rPr>
        <w:t>0</w:t>
      </w:r>
      <w:r w:rsidRPr="00F21681">
        <w:rPr>
          <w:b/>
          <w:sz w:val="23"/>
        </w:rPr>
        <w:t>. Отчетность о результатах контрольной деятельности.</w:t>
      </w:r>
    </w:p>
    <w:p w14:paraId="11AB5609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6"/>
        <w:ind w:left="567" w:firstLine="284"/>
        <w:jc w:val="left"/>
        <w:rPr>
          <w:b/>
          <w:sz w:val="23"/>
        </w:rPr>
      </w:pPr>
    </w:p>
    <w:p w14:paraId="75105E13" w14:textId="2914C8C0" w:rsidR="00280D16" w:rsidRPr="002D66B4" w:rsidRDefault="009E6765" w:rsidP="002D66B4">
      <w:pPr>
        <w:pStyle w:val="a4"/>
        <w:numPr>
          <w:ilvl w:val="1"/>
          <w:numId w:val="33"/>
        </w:numPr>
        <w:tabs>
          <w:tab w:val="left" w:pos="851"/>
          <w:tab w:val="left" w:pos="1418"/>
          <w:tab w:val="left" w:pos="8942"/>
        </w:tabs>
        <w:spacing w:before="1"/>
        <w:ind w:left="567" w:right="833" w:firstLine="284"/>
        <w:rPr>
          <w:sz w:val="24"/>
        </w:rPr>
      </w:pPr>
      <w:r w:rsidRPr="002D66B4">
        <w:rPr>
          <w:sz w:val="24"/>
        </w:rPr>
        <w:t xml:space="preserve"> </w:t>
      </w:r>
      <w:r w:rsidR="00730DA0" w:rsidRPr="002D66B4">
        <w:rPr>
          <w:sz w:val="24"/>
        </w:rPr>
        <w:t>Федеральный стандарт устанавливает форму отчета за календарный год, правила</w:t>
      </w:r>
      <w:r w:rsidR="00730DA0" w:rsidRPr="002D66B4">
        <w:rPr>
          <w:spacing w:val="-57"/>
          <w:sz w:val="24"/>
        </w:rPr>
        <w:t xml:space="preserve"> </w:t>
      </w:r>
      <w:r w:rsidR="00730DA0" w:rsidRPr="002D66B4">
        <w:rPr>
          <w:sz w:val="24"/>
        </w:rPr>
        <w:t>составления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отчетности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о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результатах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контрольной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деятельности,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а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также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порядок</w:t>
      </w:r>
      <w:r w:rsidR="00730DA0" w:rsidRPr="002D66B4">
        <w:rPr>
          <w:spacing w:val="1"/>
          <w:sz w:val="24"/>
        </w:rPr>
        <w:t xml:space="preserve"> </w:t>
      </w:r>
      <w:r w:rsidR="00730DA0" w:rsidRPr="002D66B4">
        <w:rPr>
          <w:sz w:val="24"/>
        </w:rPr>
        <w:t>представления</w:t>
      </w:r>
      <w:r w:rsidR="00730DA0" w:rsidRPr="002D66B4">
        <w:rPr>
          <w:spacing w:val="-1"/>
          <w:sz w:val="24"/>
        </w:rPr>
        <w:t xml:space="preserve"> </w:t>
      </w:r>
      <w:r w:rsidR="00730DA0" w:rsidRPr="002D66B4">
        <w:rPr>
          <w:sz w:val="24"/>
        </w:rPr>
        <w:t>и опубликования.</w:t>
      </w:r>
    </w:p>
    <w:p w14:paraId="6945F7A1" w14:textId="4EB3DB5D" w:rsidR="00280D16" w:rsidRPr="009E6765" w:rsidRDefault="002D66B4" w:rsidP="0064318E">
      <w:pPr>
        <w:tabs>
          <w:tab w:val="left" w:pos="1276"/>
          <w:tab w:val="left" w:pos="1804"/>
          <w:tab w:val="left" w:pos="8942"/>
        </w:tabs>
        <w:spacing w:before="220"/>
        <w:ind w:left="567" w:right="836" w:firstLine="284"/>
        <w:rPr>
          <w:sz w:val="24"/>
        </w:rPr>
        <w:sectPr w:rsidR="00280D16" w:rsidRPr="009E6765" w:rsidSect="0064318E">
          <w:pgSz w:w="11910" w:h="16840"/>
          <w:pgMar w:top="567" w:right="0" w:bottom="426" w:left="880" w:header="720" w:footer="720" w:gutter="0"/>
          <w:cols w:space="720"/>
        </w:sectPr>
      </w:pPr>
      <w:r>
        <w:rPr>
          <w:sz w:val="24"/>
        </w:rPr>
        <w:t>10.2.</w:t>
      </w:r>
      <w:r w:rsidR="009E6765">
        <w:rPr>
          <w:sz w:val="24"/>
        </w:rPr>
        <w:t xml:space="preserve"> </w:t>
      </w:r>
      <w:r w:rsidR="00730DA0" w:rsidRPr="009E6765">
        <w:rPr>
          <w:sz w:val="24"/>
        </w:rPr>
        <w:t>Отчет представляется с пояснительной запиской в соответствии с федеральным</w:t>
      </w:r>
      <w:r w:rsidR="00730DA0" w:rsidRPr="009E6765">
        <w:rPr>
          <w:spacing w:val="1"/>
          <w:sz w:val="24"/>
        </w:rPr>
        <w:t xml:space="preserve"> </w:t>
      </w:r>
      <w:r w:rsidR="00730DA0" w:rsidRPr="009E6765">
        <w:rPr>
          <w:sz w:val="24"/>
        </w:rPr>
        <w:t>стандартом.</w:t>
      </w:r>
    </w:p>
    <w:p w14:paraId="77F63BE7" w14:textId="77777777" w:rsidR="009E6765" w:rsidRDefault="00F21681" w:rsidP="0064318E">
      <w:pPr>
        <w:pStyle w:val="a3"/>
        <w:tabs>
          <w:tab w:val="left" w:pos="1276"/>
        </w:tabs>
        <w:spacing w:before="66"/>
        <w:ind w:left="6096" w:right="662" w:firstLine="0"/>
        <w:jc w:val="left"/>
      </w:pPr>
      <w:r>
        <w:lastRenderedPageBreak/>
        <w:t>Приложение</w:t>
      </w:r>
    </w:p>
    <w:p w14:paraId="3C39BDA5" w14:textId="3EEBD279" w:rsidR="00280D16" w:rsidRDefault="009E6765" w:rsidP="0064318E">
      <w:pPr>
        <w:pStyle w:val="a3"/>
        <w:tabs>
          <w:tab w:val="left" w:pos="1276"/>
        </w:tabs>
        <w:spacing w:before="66"/>
        <w:ind w:left="6096" w:right="662" w:firstLine="0"/>
        <w:jc w:val="left"/>
      </w:pPr>
      <w:r>
        <w:t xml:space="preserve"> к </w:t>
      </w:r>
      <w:r w:rsidR="00730DA0">
        <w:t>Порядку осуществления внутреннего</w:t>
      </w:r>
      <w:r w:rsidR="00730DA0">
        <w:rPr>
          <w:spacing w:val="1"/>
        </w:rPr>
        <w:t xml:space="preserve"> </w:t>
      </w:r>
      <w:r w:rsidR="00730DA0">
        <w:t>муниципального финансового контроля</w:t>
      </w:r>
      <w:r w:rsidR="00730DA0">
        <w:rPr>
          <w:spacing w:val="-57"/>
        </w:rPr>
        <w:t xml:space="preserve"> </w:t>
      </w:r>
      <w:r w:rsidR="00730DA0">
        <w:t>в администрации муниципального округа Марфино</w:t>
      </w:r>
    </w:p>
    <w:p w14:paraId="0E2D3AD6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4"/>
        <w:ind w:left="6096" w:firstLine="0"/>
        <w:jc w:val="left"/>
      </w:pPr>
    </w:p>
    <w:p w14:paraId="7836D9B0" w14:textId="77777777" w:rsidR="00280D16" w:rsidRDefault="00730DA0" w:rsidP="0064318E">
      <w:pPr>
        <w:pStyle w:val="a3"/>
        <w:tabs>
          <w:tab w:val="left" w:pos="1276"/>
          <w:tab w:val="left" w:pos="8942"/>
        </w:tabs>
        <w:ind w:left="6096" w:right="826" w:firstLine="0"/>
        <w:jc w:val="right"/>
      </w:pPr>
      <w:r>
        <w:t>УТВЕРЖДАЮ</w:t>
      </w:r>
    </w:p>
    <w:p w14:paraId="6B4A2CBF" w14:textId="77777777" w:rsidR="00280D16" w:rsidRDefault="00280D16" w:rsidP="0064318E">
      <w:pPr>
        <w:pStyle w:val="a3"/>
        <w:tabs>
          <w:tab w:val="left" w:pos="1276"/>
          <w:tab w:val="left" w:pos="8942"/>
        </w:tabs>
        <w:spacing w:before="5"/>
        <w:ind w:left="6096" w:firstLine="0"/>
        <w:jc w:val="left"/>
      </w:pPr>
    </w:p>
    <w:p w14:paraId="17A38650" w14:textId="77777777" w:rsidR="00280D16" w:rsidRDefault="00730DA0" w:rsidP="0064318E">
      <w:pPr>
        <w:pStyle w:val="a3"/>
        <w:tabs>
          <w:tab w:val="left" w:pos="1276"/>
          <w:tab w:val="left" w:pos="8942"/>
        </w:tabs>
        <w:ind w:left="6096" w:right="820" w:firstLine="0"/>
        <w:jc w:val="right"/>
      </w:pPr>
      <w:r>
        <w:t>Глава</w:t>
      </w:r>
      <w:r>
        <w:rPr>
          <w:spacing w:val="-5"/>
        </w:rPr>
        <w:t xml:space="preserve"> </w:t>
      </w:r>
      <w:r>
        <w:t>муниципального округа</w:t>
      </w:r>
    </w:p>
    <w:p w14:paraId="77646654" w14:textId="77777777" w:rsidR="00280D16" w:rsidRDefault="00280D16" w:rsidP="0064318E">
      <w:pPr>
        <w:pStyle w:val="a3"/>
        <w:tabs>
          <w:tab w:val="left" w:pos="1276"/>
        </w:tabs>
        <w:ind w:left="6096" w:firstLine="0"/>
        <w:jc w:val="left"/>
        <w:rPr>
          <w:sz w:val="20"/>
        </w:rPr>
      </w:pPr>
    </w:p>
    <w:p w14:paraId="61B6985A" w14:textId="77777777" w:rsidR="00280D16" w:rsidRDefault="00280D16" w:rsidP="0064318E">
      <w:pPr>
        <w:pStyle w:val="a3"/>
        <w:tabs>
          <w:tab w:val="left" w:pos="1276"/>
        </w:tabs>
        <w:ind w:left="6096" w:firstLine="0"/>
        <w:jc w:val="left"/>
        <w:rPr>
          <w:sz w:val="20"/>
        </w:rPr>
      </w:pPr>
    </w:p>
    <w:p w14:paraId="34FFAE01" w14:textId="77777777" w:rsidR="00280D16" w:rsidRDefault="0077682B" w:rsidP="0064318E">
      <w:pPr>
        <w:pStyle w:val="a3"/>
        <w:tabs>
          <w:tab w:val="left" w:pos="1276"/>
        </w:tabs>
        <w:spacing w:before="8"/>
        <w:ind w:left="567" w:firstLine="284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C3E58B" wp14:editId="1A49F644">
                <wp:simplePos x="0" y="0"/>
                <wp:positionH relativeFrom="page">
                  <wp:posOffset>4796790</wp:posOffset>
                </wp:positionH>
                <wp:positionV relativeFrom="paragraph">
                  <wp:posOffset>114300</wp:posOffset>
                </wp:positionV>
                <wp:extent cx="2223135" cy="1270"/>
                <wp:effectExtent l="0" t="0" r="0" b="0"/>
                <wp:wrapTopAndBottom/>
                <wp:docPr id="3393376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501"/>
                            <a:gd name="T2" fmla="+- 0 11055 7554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8EFFF4" id="Freeform 2" o:spid="_x0000_s1026" style="position:absolute;margin-left:377.7pt;margin-top:9pt;width:17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4FC33920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  <w:rPr>
          <w:sz w:val="20"/>
        </w:rPr>
      </w:pPr>
    </w:p>
    <w:p w14:paraId="0F735586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  <w:rPr>
          <w:sz w:val="20"/>
        </w:rPr>
      </w:pPr>
    </w:p>
    <w:p w14:paraId="56A4A170" w14:textId="77777777" w:rsidR="00280D16" w:rsidRDefault="00280D16" w:rsidP="0064318E">
      <w:pPr>
        <w:pStyle w:val="a3"/>
        <w:tabs>
          <w:tab w:val="left" w:pos="1276"/>
        </w:tabs>
        <w:ind w:left="567" w:firstLine="284"/>
        <w:jc w:val="left"/>
        <w:rPr>
          <w:sz w:val="20"/>
        </w:rPr>
      </w:pPr>
    </w:p>
    <w:p w14:paraId="04D22287" w14:textId="77777777" w:rsidR="00280D16" w:rsidRDefault="00730DA0" w:rsidP="0064318E">
      <w:pPr>
        <w:pStyle w:val="1"/>
        <w:tabs>
          <w:tab w:val="left" w:pos="1276"/>
        </w:tabs>
        <w:spacing w:before="253" w:line="319" w:lineRule="exact"/>
        <w:ind w:left="567" w:right="2363" w:firstLine="284"/>
      </w:pPr>
      <w:r>
        <w:t>ПЛАН</w:t>
      </w:r>
    </w:p>
    <w:p w14:paraId="0C834A8C" w14:textId="77777777" w:rsidR="00280D16" w:rsidRPr="009E6765" w:rsidRDefault="00730DA0" w:rsidP="0064318E">
      <w:pPr>
        <w:pStyle w:val="a3"/>
        <w:tabs>
          <w:tab w:val="left" w:pos="1276"/>
        </w:tabs>
        <w:ind w:left="993" w:right="2364" w:hanging="142"/>
        <w:jc w:val="center"/>
      </w:pPr>
      <w:r w:rsidRPr="009E6765">
        <w:t>контрольных мероприятий по внутреннему муниципальному</w:t>
      </w:r>
      <w:r w:rsidRPr="009E6765">
        <w:rPr>
          <w:spacing w:val="-57"/>
        </w:rPr>
        <w:t xml:space="preserve"> </w:t>
      </w:r>
      <w:r w:rsidRPr="009E6765">
        <w:t>финансовому</w:t>
      </w:r>
      <w:r w:rsidRPr="009E6765">
        <w:rPr>
          <w:spacing w:val="-6"/>
        </w:rPr>
        <w:t xml:space="preserve"> </w:t>
      </w:r>
      <w:r w:rsidRPr="009E6765">
        <w:t>контролю в администрации муниципального округа Марфино</w:t>
      </w:r>
    </w:p>
    <w:p w14:paraId="23CF8480" w14:textId="77777777" w:rsidR="00280D16" w:rsidRDefault="00280D16" w:rsidP="0064318E">
      <w:pPr>
        <w:pStyle w:val="a3"/>
        <w:tabs>
          <w:tab w:val="left" w:pos="1276"/>
        </w:tabs>
        <w:ind w:left="567" w:right="2894" w:firstLine="284"/>
        <w:jc w:val="center"/>
      </w:pPr>
    </w:p>
    <w:p w14:paraId="6B1AD958" w14:textId="77777777" w:rsidR="00280D16" w:rsidRDefault="00730DA0" w:rsidP="0064318E">
      <w:pPr>
        <w:pStyle w:val="1"/>
        <w:tabs>
          <w:tab w:val="left" w:pos="1276"/>
          <w:tab w:val="left" w:pos="1836"/>
        </w:tabs>
        <w:ind w:left="567" w:firstLine="284"/>
      </w:pPr>
      <w:r>
        <w:t>на</w:t>
      </w:r>
      <w:r>
        <w:rPr>
          <w:u w:val="single"/>
        </w:rPr>
        <w:tab/>
      </w:r>
      <w:r>
        <w:t>год</w:t>
      </w:r>
    </w:p>
    <w:p w14:paraId="001103AD" w14:textId="77777777" w:rsidR="00280D16" w:rsidRDefault="00730DA0" w:rsidP="0064318E">
      <w:pPr>
        <w:pStyle w:val="2"/>
        <w:tabs>
          <w:tab w:val="left" w:pos="1276"/>
        </w:tabs>
        <w:spacing w:before="249"/>
        <w:ind w:left="567" w:firstLine="284"/>
      </w:pPr>
      <w:r>
        <w:t>Наименование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контроля:</w:t>
      </w:r>
    </w:p>
    <w:p w14:paraId="27C6BD52" w14:textId="77777777" w:rsidR="00280D16" w:rsidRDefault="00280D16" w:rsidP="0064318E">
      <w:pPr>
        <w:pStyle w:val="a3"/>
        <w:tabs>
          <w:tab w:val="left" w:pos="1276"/>
        </w:tabs>
        <w:spacing w:before="7"/>
        <w:ind w:left="567" w:firstLine="284"/>
        <w:jc w:val="left"/>
        <w:rPr>
          <w:b/>
          <w:sz w:val="20"/>
        </w:rPr>
      </w:pPr>
    </w:p>
    <w:p w14:paraId="0E59B27C" w14:textId="77777777" w:rsidR="00280D16" w:rsidRDefault="00730DA0" w:rsidP="0064318E">
      <w:pPr>
        <w:pStyle w:val="a3"/>
        <w:tabs>
          <w:tab w:val="left" w:pos="1276"/>
        </w:tabs>
        <w:ind w:left="567" w:firstLine="284"/>
        <w:jc w:val="left"/>
      </w:pPr>
      <w:r>
        <w:rPr>
          <w:u w:val="single"/>
        </w:rPr>
        <w:t>Администрация муниципального округа Марфино</w:t>
      </w:r>
    </w:p>
    <w:p w14:paraId="2220E8EF" w14:textId="77777777" w:rsidR="00280D16" w:rsidRDefault="00280D16" w:rsidP="0064318E">
      <w:pPr>
        <w:pStyle w:val="a3"/>
        <w:tabs>
          <w:tab w:val="left" w:pos="1276"/>
        </w:tabs>
        <w:spacing w:before="8"/>
        <w:ind w:left="567" w:firstLine="284"/>
        <w:jc w:val="left"/>
        <w:rPr>
          <w:sz w:val="20"/>
        </w:rPr>
      </w:pPr>
    </w:p>
    <w:p w14:paraId="6394E0E7" w14:textId="77777777" w:rsidR="00280D16" w:rsidRDefault="00730DA0" w:rsidP="0064318E">
      <w:pPr>
        <w:tabs>
          <w:tab w:val="left" w:pos="1276"/>
        </w:tabs>
        <w:ind w:left="567" w:firstLine="284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Бюджет муниципального округа Марфино</w:t>
      </w:r>
    </w:p>
    <w:p w14:paraId="6184F414" w14:textId="77777777" w:rsidR="00280D16" w:rsidRDefault="00280D16" w:rsidP="0064318E">
      <w:pPr>
        <w:pStyle w:val="a3"/>
        <w:tabs>
          <w:tab w:val="left" w:pos="1276"/>
        </w:tabs>
        <w:spacing w:before="8"/>
        <w:ind w:left="567" w:firstLine="284"/>
        <w:jc w:val="left"/>
      </w:pPr>
    </w:p>
    <w:tbl>
      <w:tblPr>
        <w:tblStyle w:val="TableNormal"/>
        <w:tblW w:w="105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843"/>
        <w:gridCol w:w="1701"/>
        <w:gridCol w:w="1701"/>
        <w:gridCol w:w="1843"/>
        <w:gridCol w:w="1701"/>
      </w:tblGrid>
      <w:tr w:rsidR="00280D16" w14:paraId="523F8C03" w14:textId="77777777" w:rsidTr="00763D03">
        <w:trPr>
          <w:trHeight w:val="1151"/>
        </w:trPr>
        <w:tc>
          <w:tcPr>
            <w:tcW w:w="1720" w:type="dxa"/>
          </w:tcPr>
          <w:p w14:paraId="44948E43" w14:textId="77777777" w:rsidR="00280D16" w:rsidRDefault="00730DA0" w:rsidP="00646528">
            <w:pPr>
              <w:pStyle w:val="TableParagraph"/>
              <w:ind w:left="164" w:right="254" w:hanging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14:paraId="122288DE" w14:textId="77777777" w:rsidR="00280D16" w:rsidRDefault="00730DA0" w:rsidP="00646528">
            <w:pPr>
              <w:pStyle w:val="TableParagraph"/>
              <w:ind w:left="137" w:right="254" w:firstLine="169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14:paraId="51E96F09" w14:textId="77777777" w:rsidR="00280D16" w:rsidRDefault="00730DA0" w:rsidP="00646528">
            <w:pPr>
              <w:pStyle w:val="TableParagraph"/>
              <w:ind w:left="144" w:right="254" w:firstLine="142"/>
              <w:rPr>
                <w:b/>
                <w:sz w:val="18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18"/>
              </w:rPr>
              <w:t>контрольного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701" w:type="dxa"/>
          </w:tcPr>
          <w:p w14:paraId="03558391" w14:textId="77777777" w:rsidR="00280D16" w:rsidRDefault="00730DA0" w:rsidP="00646528">
            <w:pPr>
              <w:pStyle w:val="TableParagraph"/>
              <w:ind w:left="282" w:right="254" w:hanging="26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Проверяе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1843" w:type="dxa"/>
          </w:tcPr>
          <w:p w14:paraId="02A4F63F" w14:textId="77777777" w:rsidR="00280D16" w:rsidRDefault="00730DA0" w:rsidP="00646528">
            <w:pPr>
              <w:pStyle w:val="TableParagraph"/>
              <w:ind w:left="138" w:right="254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14:paraId="0D877494" w14:textId="77777777" w:rsidR="00280D16" w:rsidRDefault="00730DA0" w:rsidP="00646528">
            <w:pPr>
              <w:pStyle w:val="TableParagraph"/>
              <w:spacing w:line="230" w:lineRule="exact"/>
              <w:ind w:left="138" w:right="254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14:paraId="20901342" w14:textId="7E84A53C" w:rsidR="00280D16" w:rsidRDefault="00730DA0" w:rsidP="00646528">
            <w:pPr>
              <w:pStyle w:val="TableParagraph"/>
              <w:spacing w:before="2"/>
              <w:ind w:right="254" w:firstLine="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</w:t>
            </w:r>
            <w:r w:rsidR="00674137">
              <w:rPr>
                <w:b/>
                <w:spacing w:val="-1"/>
                <w:sz w:val="18"/>
              </w:rPr>
              <w:t>ы</w:t>
            </w:r>
            <w:r>
              <w:rPr>
                <w:b/>
                <w:spacing w:val="-1"/>
                <w:sz w:val="18"/>
              </w:rPr>
              <w:t>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80D16" w14:paraId="1E824ABE" w14:textId="77777777" w:rsidTr="00763D03">
        <w:trPr>
          <w:trHeight w:val="268"/>
        </w:trPr>
        <w:tc>
          <w:tcPr>
            <w:tcW w:w="1720" w:type="dxa"/>
          </w:tcPr>
          <w:p w14:paraId="6AEB4267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843" w:type="dxa"/>
          </w:tcPr>
          <w:p w14:paraId="5E5F5829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701" w:type="dxa"/>
          </w:tcPr>
          <w:p w14:paraId="0AC608B8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701" w:type="dxa"/>
          </w:tcPr>
          <w:p w14:paraId="6A493CEE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843" w:type="dxa"/>
          </w:tcPr>
          <w:p w14:paraId="16B3583F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  <w:tc>
          <w:tcPr>
            <w:tcW w:w="1701" w:type="dxa"/>
          </w:tcPr>
          <w:p w14:paraId="794D1DEF" w14:textId="77777777" w:rsidR="00280D16" w:rsidRDefault="00280D16" w:rsidP="0064318E">
            <w:pPr>
              <w:pStyle w:val="TableParagraph"/>
              <w:tabs>
                <w:tab w:val="left" w:pos="1276"/>
              </w:tabs>
              <w:ind w:left="567" w:right="254" w:firstLine="284"/>
              <w:rPr>
                <w:sz w:val="18"/>
              </w:rPr>
            </w:pPr>
          </w:p>
        </w:tc>
      </w:tr>
    </w:tbl>
    <w:p w14:paraId="077A2AAD" w14:textId="77777777" w:rsidR="00280D16" w:rsidRDefault="00280D16" w:rsidP="0064318E">
      <w:pPr>
        <w:pStyle w:val="a3"/>
        <w:tabs>
          <w:tab w:val="left" w:pos="1276"/>
        </w:tabs>
        <w:spacing w:before="3"/>
        <w:ind w:left="567" w:right="254" w:firstLine="284"/>
        <w:jc w:val="left"/>
        <w:rPr>
          <w:sz w:val="23"/>
        </w:rPr>
      </w:pPr>
    </w:p>
    <w:sectPr w:rsidR="00280D16" w:rsidSect="00F21681">
      <w:pgSz w:w="11910" w:h="16840"/>
      <w:pgMar w:top="1040" w:right="144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F30"/>
    <w:multiLevelType w:val="multilevel"/>
    <w:tmpl w:val="81F29414"/>
    <w:lvl w:ilvl="0">
      <w:start w:val="3"/>
      <w:numFmt w:val="decimal"/>
      <w:lvlText w:val="%1"/>
      <w:lvlJc w:val="left"/>
      <w:pPr>
        <w:ind w:left="82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0EAB638A"/>
    <w:multiLevelType w:val="hybridMultilevel"/>
    <w:tmpl w:val="F0EAEF82"/>
    <w:lvl w:ilvl="0" w:tplc="D3701BC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FDB6F28"/>
    <w:multiLevelType w:val="multilevel"/>
    <w:tmpl w:val="27D0A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FF30F33"/>
    <w:multiLevelType w:val="multilevel"/>
    <w:tmpl w:val="9A40130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1800"/>
      </w:pPr>
      <w:rPr>
        <w:rFonts w:hint="default"/>
      </w:rPr>
    </w:lvl>
  </w:abstractNum>
  <w:abstractNum w:abstractNumId="4" w15:restartNumberingAfterBreak="0">
    <w:nsid w:val="1192398C"/>
    <w:multiLevelType w:val="multilevel"/>
    <w:tmpl w:val="001EBC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2D1224"/>
    <w:multiLevelType w:val="multilevel"/>
    <w:tmpl w:val="381AC5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abstractNum w:abstractNumId="6" w15:restartNumberingAfterBreak="0">
    <w:nsid w:val="1D1E4443"/>
    <w:multiLevelType w:val="multilevel"/>
    <w:tmpl w:val="EF2864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0B9208E"/>
    <w:multiLevelType w:val="multilevel"/>
    <w:tmpl w:val="50507DB0"/>
    <w:lvl w:ilvl="0">
      <w:start w:val="6"/>
      <w:numFmt w:val="decimal"/>
      <w:lvlText w:val="%1"/>
      <w:lvlJc w:val="left"/>
      <w:pPr>
        <w:ind w:left="8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11430BC"/>
    <w:multiLevelType w:val="multilevel"/>
    <w:tmpl w:val="AF8C1888"/>
    <w:lvl w:ilvl="0">
      <w:start w:val="1"/>
      <w:numFmt w:val="decimal"/>
      <w:lvlText w:val="%1"/>
      <w:lvlJc w:val="left"/>
      <w:pPr>
        <w:ind w:left="82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21FF6297"/>
    <w:multiLevelType w:val="multilevel"/>
    <w:tmpl w:val="07021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2542259"/>
    <w:multiLevelType w:val="multilevel"/>
    <w:tmpl w:val="F01E72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04" w:hanging="1800"/>
      </w:pPr>
      <w:rPr>
        <w:rFonts w:hint="default"/>
      </w:rPr>
    </w:lvl>
  </w:abstractNum>
  <w:abstractNum w:abstractNumId="11" w15:restartNumberingAfterBreak="0">
    <w:nsid w:val="231C23C9"/>
    <w:multiLevelType w:val="multilevel"/>
    <w:tmpl w:val="1A0CC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EB0F61"/>
    <w:multiLevelType w:val="hybridMultilevel"/>
    <w:tmpl w:val="68C60C16"/>
    <w:lvl w:ilvl="0" w:tplc="2858427A">
      <w:start w:val="1"/>
      <w:numFmt w:val="decimal"/>
      <w:lvlText w:val="%1."/>
      <w:lvlJc w:val="left"/>
      <w:pPr>
        <w:ind w:left="8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8F4D6">
      <w:start w:val="1"/>
      <w:numFmt w:val="decimal"/>
      <w:lvlText w:val="%2."/>
      <w:lvlJc w:val="left"/>
      <w:pPr>
        <w:ind w:left="46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AFA6264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3" w:tplc="25D490E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4" w:tplc="050610A8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5" w:tplc="72B03016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6" w:tplc="40B84198">
      <w:numFmt w:val="bullet"/>
      <w:lvlText w:val="•"/>
      <w:lvlJc w:val="left"/>
      <w:pPr>
        <w:ind w:left="8168" w:hanging="240"/>
      </w:pPr>
      <w:rPr>
        <w:rFonts w:hint="default"/>
        <w:lang w:val="ru-RU" w:eastAsia="en-US" w:bidi="ar-SA"/>
      </w:rPr>
    </w:lvl>
    <w:lvl w:ilvl="7" w:tplc="CDD63E6A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F112BF4A">
      <w:numFmt w:val="bullet"/>
      <w:lvlText w:val="•"/>
      <w:lvlJc w:val="left"/>
      <w:pPr>
        <w:ind w:left="958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9BE158D"/>
    <w:multiLevelType w:val="multilevel"/>
    <w:tmpl w:val="D4BA67C4"/>
    <w:lvl w:ilvl="0">
      <w:start w:val="4"/>
      <w:numFmt w:val="decimal"/>
      <w:lvlText w:val="%1"/>
      <w:lvlJc w:val="left"/>
      <w:pPr>
        <w:ind w:left="822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2" w:hanging="706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69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2DEF5F12"/>
    <w:multiLevelType w:val="multilevel"/>
    <w:tmpl w:val="FCCA5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1D20424"/>
    <w:multiLevelType w:val="multilevel"/>
    <w:tmpl w:val="FE4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16" w15:restartNumberingAfterBreak="0">
    <w:nsid w:val="355C3917"/>
    <w:multiLevelType w:val="multilevel"/>
    <w:tmpl w:val="C2C8E3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848" w:hanging="1800"/>
      </w:pPr>
      <w:rPr>
        <w:rFonts w:hint="default"/>
      </w:rPr>
    </w:lvl>
  </w:abstractNum>
  <w:abstractNum w:abstractNumId="17" w15:restartNumberingAfterBreak="0">
    <w:nsid w:val="366E6B20"/>
    <w:multiLevelType w:val="multilevel"/>
    <w:tmpl w:val="DC08B1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6AE6B7B"/>
    <w:multiLevelType w:val="multilevel"/>
    <w:tmpl w:val="2DBCD8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800"/>
      </w:pPr>
      <w:rPr>
        <w:rFonts w:hint="default"/>
      </w:rPr>
    </w:lvl>
  </w:abstractNum>
  <w:abstractNum w:abstractNumId="19" w15:restartNumberingAfterBreak="0">
    <w:nsid w:val="3C68298C"/>
    <w:multiLevelType w:val="multilevel"/>
    <w:tmpl w:val="59102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3EFB5886"/>
    <w:multiLevelType w:val="multilevel"/>
    <w:tmpl w:val="ACA82B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1" w15:restartNumberingAfterBreak="0">
    <w:nsid w:val="44BB7F4B"/>
    <w:multiLevelType w:val="multilevel"/>
    <w:tmpl w:val="6BF4EF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76B1C56"/>
    <w:multiLevelType w:val="multilevel"/>
    <w:tmpl w:val="AD32CC64"/>
    <w:lvl w:ilvl="0">
      <w:start w:val="5"/>
      <w:numFmt w:val="decimal"/>
      <w:lvlText w:val="%1"/>
      <w:lvlJc w:val="left"/>
      <w:pPr>
        <w:ind w:left="82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03"/>
      </w:pPr>
      <w:rPr>
        <w:rFonts w:hint="default"/>
        <w:lang w:val="ru-RU" w:eastAsia="en-US" w:bidi="ar-SA"/>
      </w:rPr>
    </w:lvl>
  </w:abstractNum>
  <w:abstractNum w:abstractNumId="23" w15:restartNumberingAfterBreak="0">
    <w:nsid w:val="4E6122D3"/>
    <w:multiLevelType w:val="multilevel"/>
    <w:tmpl w:val="7D2EDC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</w:rPr>
    </w:lvl>
  </w:abstractNum>
  <w:abstractNum w:abstractNumId="24" w15:restartNumberingAfterBreak="0">
    <w:nsid w:val="52FB4090"/>
    <w:multiLevelType w:val="multilevel"/>
    <w:tmpl w:val="4D785B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320" w:hanging="1800"/>
      </w:pPr>
      <w:rPr>
        <w:rFonts w:hint="default"/>
      </w:rPr>
    </w:lvl>
  </w:abstractNum>
  <w:abstractNum w:abstractNumId="25" w15:restartNumberingAfterBreak="0">
    <w:nsid w:val="53D60262"/>
    <w:multiLevelType w:val="multilevel"/>
    <w:tmpl w:val="44E8EDBC"/>
    <w:lvl w:ilvl="0">
      <w:start w:val="4"/>
      <w:numFmt w:val="decimal"/>
      <w:lvlText w:val="%1"/>
      <w:lvlJc w:val="left"/>
      <w:pPr>
        <w:ind w:left="82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44"/>
      </w:pPr>
      <w:rPr>
        <w:rFonts w:hint="default"/>
        <w:lang w:val="ru-RU" w:eastAsia="en-US" w:bidi="ar-SA"/>
      </w:rPr>
    </w:lvl>
  </w:abstractNum>
  <w:abstractNum w:abstractNumId="26" w15:restartNumberingAfterBreak="0">
    <w:nsid w:val="54E4713B"/>
    <w:multiLevelType w:val="multilevel"/>
    <w:tmpl w:val="6FC2E76A"/>
    <w:lvl w:ilvl="0">
      <w:start w:val="2"/>
      <w:numFmt w:val="decimal"/>
      <w:lvlText w:val="%1"/>
      <w:lvlJc w:val="left"/>
      <w:pPr>
        <w:ind w:left="82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39"/>
      </w:pPr>
      <w:rPr>
        <w:rFonts w:hint="default"/>
        <w:lang w:val="ru-RU" w:eastAsia="en-US" w:bidi="ar-SA"/>
      </w:rPr>
    </w:lvl>
  </w:abstractNum>
  <w:abstractNum w:abstractNumId="27" w15:restartNumberingAfterBreak="0">
    <w:nsid w:val="57F511E1"/>
    <w:multiLevelType w:val="hybridMultilevel"/>
    <w:tmpl w:val="90AA6D22"/>
    <w:lvl w:ilvl="0" w:tplc="7466E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6786192"/>
    <w:multiLevelType w:val="multilevel"/>
    <w:tmpl w:val="C12C6A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A8C4251"/>
    <w:multiLevelType w:val="multilevel"/>
    <w:tmpl w:val="CD0CD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BF15030"/>
    <w:multiLevelType w:val="multilevel"/>
    <w:tmpl w:val="24F89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712F6331"/>
    <w:multiLevelType w:val="hybridMultilevel"/>
    <w:tmpl w:val="3034C9F8"/>
    <w:lvl w:ilvl="0" w:tplc="CAF815A4">
      <w:numFmt w:val="bullet"/>
      <w:lvlText w:val="-"/>
      <w:lvlJc w:val="left"/>
      <w:pPr>
        <w:ind w:left="8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AC028">
      <w:numFmt w:val="bullet"/>
      <w:lvlText w:val="•"/>
      <w:lvlJc w:val="left"/>
      <w:pPr>
        <w:ind w:left="1838" w:hanging="166"/>
      </w:pPr>
      <w:rPr>
        <w:rFonts w:hint="default"/>
        <w:lang w:val="ru-RU" w:eastAsia="en-US" w:bidi="ar-SA"/>
      </w:rPr>
    </w:lvl>
    <w:lvl w:ilvl="2" w:tplc="6C821FA6">
      <w:numFmt w:val="bullet"/>
      <w:lvlText w:val="•"/>
      <w:lvlJc w:val="left"/>
      <w:pPr>
        <w:ind w:left="2857" w:hanging="166"/>
      </w:pPr>
      <w:rPr>
        <w:rFonts w:hint="default"/>
        <w:lang w:val="ru-RU" w:eastAsia="en-US" w:bidi="ar-SA"/>
      </w:rPr>
    </w:lvl>
    <w:lvl w:ilvl="3" w:tplc="84449EEA">
      <w:numFmt w:val="bullet"/>
      <w:lvlText w:val="•"/>
      <w:lvlJc w:val="left"/>
      <w:pPr>
        <w:ind w:left="3875" w:hanging="166"/>
      </w:pPr>
      <w:rPr>
        <w:rFonts w:hint="default"/>
        <w:lang w:val="ru-RU" w:eastAsia="en-US" w:bidi="ar-SA"/>
      </w:rPr>
    </w:lvl>
    <w:lvl w:ilvl="4" w:tplc="E834A39C">
      <w:numFmt w:val="bullet"/>
      <w:lvlText w:val="•"/>
      <w:lvlJc w:val="left"/>
      <w:pPr>
        <w:ind w:left="4894" w:hanging="166"/>
      </w:pPr>
      <w:rPr>
        <w:rFonts w:hint="default"/>
        <w:lang w:val="ru-RU" w:eastAsia="en-US" w:bidi="ar-SA"/>
      </w:rPr>
    </w:lvl>
    <w:lvl w:ilvl="5" w:tplc="38DA4D32">
      <w:numFmt w:val="bullet"/>
      <w:lvlText w:val="•"/>
      <w:lvlJc w:val="left"/>
      <w:pPr>
        <w:ind w:left="5913" w:hanging="166"/>
      </w:pPr>
      <w:rPr>
        <w:rFonts w:hint="default"/>
        <w:lang w:val="ru-RU" w:eastAsia="en-US" w:bidi="ar-SA"/>
      </w:rPr>
    </w:lvl>
    <w:lvl w:ilvl="6" w:tplc="E0EC3DEC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7" w:tplc="DCAEB47E">
      <w:numFmt w:val="bullet"/>
      <w:lvlText w:val="•"/>
      <w:lvlJc w:val="left"/>
      <w:pPr>
        <w:ind w:left="7950" w:hanging="166"/>
      </w:pPr>
      <w:rPr>
        <w:rFonts w:hint="default"/>
        <w:lang w:val="ru-RU" w:eastAsia="en-US" w:bidi="ar-SA"/>
      </w:rPr>
    </w:lvl>
    <w:lvl w:ilvl="8" w:tplc="CFDE16F0">
      <w:numFmt w:val="bullet"/>
      <w:lvlText w:val="•"/>
      <w:lvlJc w:val="left"/>
      <w:pPr>
        <w:ind w:left="8969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721F5373"/>
    <w:multiLevelType w:val="multilevel"/>
    <w:tmpl w:val="3440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9B6486"/>
    <w:multiLevelType w:val="hybridMultilevel"/>
    <w:tmpl w:val="50986198"/>
    <w:lvl w:ilvl="0" w:tplc="5AEA4176">
      <w:numFmt w:val="bullet"/>
      <w:lvlText w:val="-"/>
      <w:lvlJc w:val="left"/>
      <w:pPr>
        <w:ind w:left="82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2B7A2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480942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3" w:tplc="7150ABA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 w:tplc="3FBECBE2"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  <w:lvl w:ilvl="5" w:tplc="18CCC46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580E5A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7" w:tplc="10784EF8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D08AED18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79F915B8"/>
    <w:multiLevelType w:val="multilevel"/>
    <w:tmpl w:val="B652E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B1F24ED"/>
    <w:multiLevelType w:val="multilevel"/>
    <w:tmpl w:val="8B7A3F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8" w:hanging="1800"/>
      </w:pPr>
      <w:rPr>
        <w:rFonts w:hint="default"/>
      </w:rPr>
    </w:lvl>
  </w:abstractNum>
  <w:num w:numId="1" w16cid:durableId="1145774335">
    <w:abstractNumId w:val="7"/>
  </w:num>
  <w:num w:numId="2" w16cid:durableId="379481003">
    <w:abstractNumId w:val="22"/>
  </w:num>
  <w:num w:numId="3" w16cid:durableId="1115910333">
    <w:abstractNumId w:val="13"/>
  </w:num>
  <w:num w:numId="4" w16cid:durableId="1282419503">
    <w:abstractNumId w:val="25"/>
  </w:num>
  <w:num w:numId="5" w16cid:durableId="1931965469">
    <w:abstractNumId w:val="0"/>
  </w:num>
  <w:num w:numId="6" w16cid:durableId="2139372859">
    <w:abstractNumId w:val="33"/>
  </w:num>
  <w:num w:numId="7" w16cid:durableId="2038656605">
    <w:abstractNumId w:val="26"/>
  </w:num>
  <w:num w:numId="8" w16cid:durableId="1671592177">
    <w:abstractNumId w:val="31"/>
  </w:num>
  <w:num w:numId="9" w16cid:durableId="1025059480">
    <w:abstractNumId w:val="8"/>
  </w:num>
  <w:num w:numId="10" w16cid:durableId="1795755821">
    <w:abstractNumId w:val="12"/>
  </w:num>
  <w:num w:numId="11" w16cid:durableId="1169252193">
    <w:abstractNumId w:val="1"/>
  </w:num>
  <w:num w:numId="12" w16cid:durableId="900137604">
    <w:abstractNumId w:val="32"/>
  </w:num>
  <w:num w:numId="13" w16cid:durableId="1550339215">
    <w:abstractNumId w:val="3"/>
  </w:num>
  <w:num w:numId="14" w16cid:durableId="1545486865">
    <w:abstractNumId w:val="11"/>
  </w:num>
  <w:num w:numId="15" w16cid:durableId="1351295075">
    <w:abstractNumId w:val="19"/>
  </w:num>
  <w:num w:numId="16" w16cid:durableId="2136020057">
    <w:abstractNumId w:val="30"/>
  </w:num>
  <w:num w:numId="17" w16cid:durableId="146213341">
    <w:abstractNumId w:val="23"/>
  </w:num>
  <w:num w:numId="18" w16cid:durableId="1339309328">
    <w:abstractNumId w:val="10"/>
  </w:num>
  <w:num w:numId="19" w16cid:durableId="750083408">
    <w:abstractNumId w:val="35"/>
  </w:num>
  <w:num w:numId="20" w16cid:durableId="2006398850">
    <w:abstractNumId w:val="24"/>
  </w:num>
  <w:num w:numId="21" w16cid:durableId="1264264352">
    <w:abstractNumId w:val="16"/>
  </w:num>
  <w:num w:numId="22" w16cid:durableId="1534339651">
    <w:abstractNumId w:val="28"/>
  </w:num>
  <w:num w:numId="23" w16cid:durableId="1984314573">
    <w:abstractNumId w:val="18"/>
  </w:num>
  <w:num w:numId="24" w16cid:durableId="1276986772">
    <w:abstractNumId w:val="9"/>
  </w:num>
  <w:num w:numId="25" w16cid:durableId="999696404">
    <w:abstractNumId w:val="27"/>
  </w:num>
  <w:num w:numId="26" w16cid:durableId="81143806">
    <w:abstractNumId w:val="2"/>
  </w:num>
  <w:num w:numId="27" w16cid:durableId="1444884780">
    <w:abstractNumId w:val="6"/>
  </w:num>
  <w:num w:numId="28" w16cid:durableId="2058385925">
    <w:abstractNumId w:val="17"/>
  </w:num>
  <w:num w:numId="29" w16cid:durableId="375668386">
    <w:abstractNumId w:val="21"/>
  </w:num>
  <w:num w:numId="30" w16cid:durableId="313489321">
    <w:abstractNumId w:val="14"/>
  </w:num>
  <w:num w:numId="31" w16cid:durableId="357510908">
    <w:abstractNumId w:val="20"/>
  </w:num>
  <w:num w:numId="32" w16cid:durableId="803158209">
    <w:abstractNumId w:val="4"/>
  </w:num>
  <w:num w:numId="33" w16cid:durableId="2114812369">
    <w:abstractNumId w:val="5"/>
  </w:num>
  <w:num w:numId="34" w16cid:durableId="2042898272">
    <w:abstractNumId w:val="29"/>
  </w:num>
  <w:num w:numId="35" w16cid:durableId="1714308220">
    <w:abstractNumId w:val="34"/>
  </w:num>
  <w:num w:numId="36" w16cid:durableId="14041393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16"/>
    <w:rsid w:val="00013AAE"/>
    <w:rsid w:val="00027A09"/>
    <w:rsid w:val="001442CB"/>
    <w:rsid w:val="001F3E3A"/>
    <w:rsid w:val="00280D16"/>
    <w:rsid w:val="002D66B4"/>
    <w:rsid w:val="00304F4A"/>
    <w:rsid w:val="00306BA3"/>
    <w:rsid w:val="00353597"/>
    <w:rsid w:val="00357502"/>
    <w:rsid w:val="003C57CD"/>
    <w:rsid w:val="003D7AB5"/>
    <w:rsid w:val="00435693"/>
    <w:rsid w:val="00443D75"/>
    <w:rsid w:val="004C5878"/>
    <w:rsid w:val="004E0C67"/>
    <w:rsid w:val="004E4A2B"/>
    <w:rsid w:val="004F1E78"/>
    <w:rsid w:val="00522F02"/>
    <w:rsid w:val="0056327A"/>
    <w:rsid w:val="005744BC"/>
    <w:rsid w:val="0064318E"/>
    <w:rsid w:val="00646528"/>
    <w:rsid w:val="00674137"/>
    <w:rsid w:val="006D6D91"/>
    <w:rsid w:val="00730DA0"/>
    <w:rsid w:val="00763D03"/>
    <w:rsid w:val="0077682B"/>
    <w:rsid w:val="00872BE0"/>
    <w:rsid w:val="008B6A55"/>
    <w:rsid w:val="008F1FB5"/>
    <w:rsid w:val="009E6765"/>
    <w:rsid w:val="009F5729"/>
    <w:rsid w:val="00A03458"/>
    <w:rsid w:val="00A84448"/>
    <w:rsid w:val="00A85C59"/>
    <w:rsid w:val="00AE65E0"/>
    <w:rsid w:val="00B0481C"/>
    <w:rsid w:val="00C74204"/>
    <w:rsid w:val="00E42445"/>
    <w:rsid w:val="00E62890"/>
    <w:rsid w:val="00EB1D35"/>
    <w:rsid w:val="00F21681"/>
    <w:rsid w:val="00F31D62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7D0"/>
  <w15:docId w15:val="{903953DC-2966-4F3C-8B06-EC60FE11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right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35693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paragraph" w:customStyle="1" w:styleId="ConsPlusNormal">
    <w:name w:val="ConsPlusNormal"/>
    <w:rsid w:val="004356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CFBC71064A53521C2B0E57EB4DF7161A36FD05DDEBDDDC04DD1A858E97836B6B2A7AF5E10577699CFC444D6B0pF73M" TargetMode="External"/><Relationship Id="rId13" Type="http://schemas.openxmlformats.org/officeDocument/2006/relationships/hyperlink" Target="consultantplus://offline/ref%3D6CFBC71064A53521C2B0E57EB4DF7161A36CD85DD5BEDDC04DD1A858E97836B6B2A7AF5E10577699CFC444D6B0pF73M" TargetMode="External"/><Relationship Id="rId18" Type="http://schemas.openxmlformats.org/officeDocument/2006/relationships/hyperlink" Target="consultantplus://offline/ref%3D6CFBC71064A53521C2B0E57EB4DF7161A36CDA5EDCB8DDC04DD1A858E97836B6B2A7AF5E10577699CFC444D6B0pF73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22EAEC5B37FD92376C6A6D2AF860E3EA0CEFB5CCE6E103F768A1952645A742E3B0DC1FE60616ABCBE981BC64E92ByDL" TargetMode="External"/><Relationship Id="rId7" Type="http://schemas.openxmlformats.org/officeDocument/2006/relationships/hyperlink" Target="consultantplus://offline/ref%3D6CFBC71064A53521C2B0E57EB4DF7161A36FD05DDEBDDDC04DD1A858E97836B6B2A7AF5E10577699CFC444D6B0pF73M" TargetMode="External"/><Relationship Id="rId12" Type="http://schemas.openxmlformats.org/officeDocument/2006/relationships/hyperlink" Target="consultantplus://offline/ref%3D6CFBC71064A53521C2B0E57EB4DF7161A36CD85DD5BEDDC04DD1A858E97836B6B2A7AF5E10577699CFC444D6B0pF73M" TargetMode="External"/><Relationship Id="rId17" Type="http://schemas.openxmlformats.org/officeDocument/2006/relationships/hyperlink" Target="consultantplus://offline/ref%3D6CFBC71064A53521C2B0E57EB4DF7161A36CDA5EDCB8DDC04DD1A858E97836B6B2A7AF5E10577699CFC444D6B0pF73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6CFBC71064A53521C2B0E57EB4DF7161A36CD85DD5BEDDC04DD1A858E97836B6B2A7AF5E10577699CFC444D6B0pF73M" TargetMode="External"/><Relationship Id="rId20" Type="http://schemas.openxmlformats.org/officeDocument/2006/relationships/hyperlink" Target="consultantplus://offline/ref%3D2917260ECDA91B3D3A0E5275B932000E143430A8E675F8E44F0258C4C0060FBC0A0ED82AE41AB46EF81025F067BFAC9D2B8B657F4419C611w2o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6CFBC71064A53521C2B0E57EB4DF7161A36FD05DDEBDDDC04DD1A858E97836B6B2A7AF5E10577699CFC444D6B0pF73M" TargetMode="External"/><Relationship Id="rId11" Type="http://schemas.openxmlformats.org/officeDocument/2006/relationships/hyperlink" Target="consultantplus://offline/ref%3D6CFBC71064A53521C2B0E57EB4DF7161A36CD85DD5BFDDC04DD1A858E97836B6B2A7AF5E10577699CFC444D6B0pF73M" TargetMode="External"/><Relationship Id="rId24" Type="http://schemas.openxmlformats.org/officeDocument/2006/relationships/hyperlink" Target="consultantplus://offline/ref%3D20FE102E410845B9B928B2F5B7745852E404DEA3A2D1B6F066BBF4279A8A664F504A9C32C0046EC7663FA722449072C7A175210D22W1G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CFBC71064A53521C2B0E57EB4DF7161A36CD85DD5BEDDC04DD1A858E97836B6B2A7AF5E10577699CFC444D6B0pF73M" TargetMode="External"/><Relationship Id="rId23" Type="http://schemas.openxmlformats.org/officeDocument/2006/relationships/hyperlink" Target="consultantplus://offline/ref%3D20FE102E410845B9B928B2F5B7745852E404DEA3A2D1B6F066BBF4279A8A664F504A9C3AC8026798632AB67A499965D9A76D3D0F201EW6G0J" TargetMode="External"/><Relationship Id="rId10" Type="http://schemas.openxmlformats.org/officeDocument/2006/relationships/hyperlink" Target="consultantplus://offline/ref%3D6CFBC71064A53521C2B0E57EB4DF7161A36CD85DD5BFDDC04DD1A858E97836B6B2A7AF5E10577699CFC444D6B0pF73M" TargetMode="External"/><Relationship Id="rId19" Type="http://schemas.openxmlformats.org/officeDocument/2006/relationships/hyperlink" Target="consultantplus://offline/ref%3D6CFBC71064A53521C2B0E57EB4DF7161A36CDA5EDCB8DDC04DD1A858E97836B6B2A7AF5E10577699CFC444D6B0pF7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CFBC71064A53521C2B0E57EB4DF7161A36CD85DD5BFDDC04DD1A858E97836B6B2A7AF5E10577699CFC444D6B0pF73M" TargetMode="External"/><Relationship Id="rId14" Type="http://schemas.openxmlformats.org/officeDocument/2006/relationships/hyperlink" Target="consultantplus://offline/ref%3D6CFBC71064A53521C2B0E57EB4DF7161A36CD85DD5BEDDC04DD1A858E97836B6B2A7AF5E10577699CFC444D6B0pF73M" TargetMode="External"/><Relationship Id="rId22" Type="http://schemas.openxmlformats.org/officeDocument/2006/relationships/hyperlink" Target="consultantplus://offline/ref%3DEE707D440B44BD5DE43B46CA237555AE5628EC7F2303D2FB79619F74B849645C95EE04F8E965091B3DEE0A7CU7F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FFF6-131D-4A36-B094-998E0933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Mikhail Shiryaev</cp:lastModifiedBy>
  <cp:revision>6</cp:revision>
  <cp:lastPrinted>2023-06-23T11:10:00Z</cp:lastPrinted>
  <dcterms:created xsi:type="dcterms:W3CDTF">2023-06-23T10:00:00Z</dcterms:created>
  <dcterms:modified xsi:type="dcterms:W3CDTF">2023-06-23T11:11:00Z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