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019F" w14:textId="77777777" w:rsidR="00E23518" w:rsidRPr="00B14348" w:rsidRDefault="00E23518" w:rsidP="00E23518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14:paraId="64522AF8" w14:textId="77777777" w:rsidR="00E23518" w:rsidRPr="00B14348" w:rsidRDefault="00E23518" w:rsidP="00E23518">
      <w:pPr>
        <w:jc w:val="center"/>
        <w:rPr>
          <w:sz w:val="24"/>
          <w:szCs w:val="24"/>
        </w:rPr>
      </w:pPr>
    </w:p>
    <w:p w14:paraId="14DBB337" w14:textId="77777777" w:rsidR="00007B20" w:rsidRPr="004262EF" w:rsidRDefault="00007B20" w:rsidP="00007B20">
      <w:pPr>
        <w:ind w:firstLine="708"/>
        <w:jc w:val="both"/>
        <w:rPr>
          <w:sz w:val="24"/>
          <w:szCs w:val="24"/>
        </w:rPr>
      </w:pPr>
      <w:r w:rsidRPr="004262EF">
        <w:rPr>
          <w:sz w:val="24"/>
          <w:szCs w:val="24"/>
        </w:rPr>
        <w:t>В 2023 году в администрацию и Совет депутатов муниципального округа Марфино  поступило 37 письменных (52 – в 2022 году) и 33 устных обращений граждан (39 – в 2022 году). Содержание обращений граждан и результаты их рассмотрения представлены в таблице.</w:t>
      </w:r>
    </w:p>
    <w:p w14:paraId="4B770CC3" w14:textId="77777777" w:rsidR="00007B20" w:rsidRPr="004262EF" w:rsidRDefault="00007B20" w:rsidP="00007B20">
      <w:pPr>
        <w:jc w:val="center"/>
        <w:rPr>
          <w:sz w:val="24"/>
          <w:szCs w:val="24"/>
        </w:rPr>
      </w:pPr>
    </w:p>
    <w:tbl>
      <w:tblPr>
        <w:tblW w:w="10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418"/>
        <w:gridCol w:w="1417"/>
        <w:gridCol w:w="1276"/>
        <w:gridCol w:w="1704"/>
      </w:tblGrid>
      <w:tr w:rsidR="00007B20" w:rsidRPr="004262EF" w14:paraId="2E76B82A" w14:textId="77777777" w:rsidTr="00164E7B">
        <w:trPr>
          <w:trHeight w:val="3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6F21" w14:textId="77777777" w:rsidR="00007B20" w:rsidRPr="004262EF" w:rsidRDefault="00007B20" w:rsidP="00164E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1A1B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64D7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3637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 xml:space="preserve">Дано </w:t>
            </w:r>
            <w:proofErr w:type="spellStart"/>
            <w:r w:rsidRPr="004262EF">
              <w:rPr>
                <w:sz w:val="24"/>
                <w:szCs w:val="24"/>
              </w:rPr>
              <w:t>разъяс-нение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B8F7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C587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В стадии рассмотрения</w:t>
            </w:r>
          </w:p>
        </w:tc>
      </w:tr>
      <w:tr w:rsidR="00007B20" w:rsidRPr="004262EF" w14:paraId="74D317EC" w14:textId="77777777" w:rsidTr="00164E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0138" w14:textId="77777777" w:rsidR="00007B20" w:rsidRPr="004262EF" w:rsidRDefault="00007B20" w:rsidP="00164E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2A4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7A7D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03D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468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128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</w:tr>
      <w:tr w:rsidR="00007B20" w:rsidRPr="004262EF" w14:paraId="124C576A" w14:textId="77777777" w:rsidTr="00164E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A202" w14:textId="77777777" w:rsidR="00007B20" w:rsidRPr="004262EF" w:rsidRDefault="00007B20" w:rsidP="00164E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0882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EA5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E421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BED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4BB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</w:tr>
      <w:tr w:rsidR="00007B20" w:rsidRPr="004262EF" w14:paraId="24E6E235" w14:textId="77777777" w:rsidTr="00164E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29F1" w14:textId="77777777" w:rsidR="00007B20" w:rsidRPr="004262EF" w:rsidRDefault="00007B20" w:rsidP="00164E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160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D03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D76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9BBF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D2C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</w:tr>
      <w:tr w:rsidR="00007B20" w:rsidRPr="004262EF" w14:paraId="1FCDDF8F" w14:textId="77777777" w:rsidTr="00164E7B">
        <w:tblPrEx>
          <w:tblLook w:val="0000" w:firstRow="0" w:lastRow="0" w:firstColumn="0" w:lastColumn="0" w:noHBand="0" w:noVBand="0"/>
        </w:tblPrEx>
        <w:tc>
          <w:tcPr>
            <w:tcW w:w="3544" w:type="dxa"/>
          </w:tcPr>
          <w:p w14:paraId="4880E132" w14:textId="77777777" w:rsidR="00007B20" w:rsidRPr="004262EF" w:rsidRDefault="00007B20" w:rsidP="00164E7B">
            <w:pPr>
              <w:jc w:val="both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14:paraId="134C221E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C5A267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AF42A87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410401B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3E781517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</w:tr>
      <w:tr w:rsidR="00007B20" w:rsidRPr="004262EF" w14:paraId="3FE22094" w14:textId="77777777" w:rsidTr="00164E7B">
        <w:tblPrEx>
          <w:tblLook w:val="0000" w:firstRow="0" w:lastRow="0" w:firstColumn="0" w:lastColumn="0" w:noHBand="0" w:noVBand="0"/>
        </w:tblPrEx>
        <w:tc>
          <w:tcPr>
            <w:tcW w:w="3544" w:type="dxa"/>
          </w:tcPr>
          <w:p w14:paraId="38064060" w14:textId="77777777" w:rsidR="00007B20" w:rsidRPr="004262EF" w:rsidRDefault="00007B20" w:rsidP="00164E7B">
            <w:pPr>
              <w:jc w:val="both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62E06B07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676E8AC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AC8F55D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A79B351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29E13605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</w:tr>
      <w:tr w:rsidR="00007B20" w:rsidRPr="004262EF" w14:paraId="53CF89DF" w14:textId="77777777" w:rsidTr="00164E7B">
        <w:tblPrEx>
          <w:tblLook w:val="0000" w:firstRow="0" w:lastRow="0" w:firstColumn="0" w:lastColumn="0" w:noHBand="0" w:noVBand="0"/>
        </w:tblPrEx>
        <w:tc>
          <w:tcPr>
            <w:tcW w:w="3544" w:type="dxa"/>
          </w:tcPr>
          <w:p w14:paraId="6108A189" w14:textId="77777777" w:rsidR="00007B20" w:rsidRPr="004262EF" w:rsidRDefault="00007B20" w:rsidP="00164E7B">
            <w:pPr>
              <w:jc w:val="both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14:paraId="2329E175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8BB136F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BE53934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D05C5B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6B73C814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</w:tr>
      <w:tr w:rsidR="00007B20" w:rsidRPr="004262EF" w14:paraId="7177219F" w14:textId="77777777" w:rsidTr="00164E7B">
        <w:tblPrEx>
          <w:tblLook w:val="0000" w:firstRow="0" w:lastRow="0" w:firstColumn="0" w:lastColumn="0" w:noHBand="0" w:noVBand="0"/>
        </w:tblPrEx>
        <w:tc>
          <w:tcPr>
            <w:tcW w:w="3544" w:type="dxa"/>
          </w:tcPr>
          <w:p w14:paraId="5BE90B59" w14:textId="77777777" w:rsidR="00007B20" w:rsidRPr="004262EF" w:rsidRDefault="00007B20" w:rsidP="00164E7B">
            <w:pPr>
              <w:jc w:val="both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14:paraId="16653F49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53980DA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A1100EA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95CE30F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4B7F65F4" w14:textId="77777777" w:rsidR="00007B20" w:rsidRPr="004262EF" w:rsidRDefault="00007B20" w:rsidP="00164E7B">
            <w:pPr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</w:tr>
      <w:tr w:rsidR="00007B20" w:rsidRPr="004262EF" w14:paraId="5A3A0C84" w14:textId="77777777" w:rsidTr="00164E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C4C1" w14:textId="77777777" w:rsidR="00007B20" w:rsidRPr="004262EF" w:rsidRDefault="00007B20" w:rsidP="00164E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8. Изменение срока уплаты налога и сбора, поступающих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DA7C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DA2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61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07F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305B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</w:tr>
      <w:tr w:rsidR="00007B20" w:rsidRPr="004262EF" w14:paraId="2403B42F" w14:textId="77777777" w:rsidTr="00164E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0EB9" w14:textId="77777777" w:rsidR="00007B20" w:rsidRPr="004262EF" w:rsidRDefault="00007B20" w:rsidP="00164E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930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B8D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678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FB1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8B0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</w:tr>
      <w:tr w:rsidR="00007B20" w:rsidRPr="004262EF" w14:paraId="3FEF3762" w14:textId="77777777" w:rsidTr="00164E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240D" w14:textId="77777777" w:rsidR="00007B20" w:rsidRPr="004262EF" w:rsidRDefault="00007B20" w:rsidP="00164E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E150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4B1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50D7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070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DF3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</w:tr>
      <w:tr w:rsidR="00007B20" w:rsidRPr="004262EF" w14:paraId="6FDEAD54" w14:textId="77777777" w:rsidTr="00164E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77DA" w14:textId="77777777" w:rsidR="00007B20" w:rsidRPr="004262EF" w:rsidRDefault="00007B20" w:rsidP="00164E7B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Hlk64014284"/>
            <w:r w:rsidRPr="004262EF">
              <w:rPr>
                <w:sz w:val="24"/>
                <w:szCs w:val="24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CA73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8F7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7BF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FF6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A555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</w:tr>
      <w:tr w:rsidR="00007B20" w:rsidRPr="004262EF" w14:paraId="7B4B3D6B" w14:textId="77777777" w:rsidTr="00164E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6EAB" w14:textId="77777777" w:rsidR="00007B20" w:rsidRPr="004262EF" w:rsidRDefault="00007B20" w:rsidP="00164E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968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1BF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140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4F4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B108" w14:textId="77777777" w:rsidR="00007B20" w:rsidRPr="004262EF" w:rsidRDefault="00007B20" w:rsidP="00164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2EF">
              <w:rPr>
                <w:sz w:val="24"/>
                <w:szCs w:val="24"/>
              </w:rPr>
              <w:t>-</w:t>
            </w:r>
          </w:p>
        </w:tc>
      </w:tr>
      <w:bookmarkEnd w:id="0"/>
    </w:tbl>
    <w:p w14:paraId="108036F2" w14:textId="77777777" w:rsidR="00007B20" w:rsidRPr="004262EF" w:rsidRDefault="00007B20" w:rsidP="00007B20">
      <w:pPr>
        <w:ind w:left="-851"/>
        <w:jc w:val="both"/>
        <w:rPr>
          <w:sz w:val="24"/>
          <w:szCs w:val="24"/>
        </w:rPr>
      </w:pPr>
    </w:p>
    <w:p w14:paraId="21C8AC2C" w14:textId="77777777" w:rsidR="00007B20" w:rsidRPr="004262EF" w:rsidRDefault="00007B20" w:rsidP="00007B20">
      <w:pPr>
        <w:jc w:val="both"/>
        <w:rPr>
          <w:sz w:val="24"/>
          <w:szCs w:val="24"/>
        </w:rPr>
      </w:pPr>
      <w:r w:rsidRPr="004262EF">
        <w:rPr>
          <w:sz w:val="24"/>
          <w:szCs w:val="24"/>
        </w:rPr>
        <w:t>Все обращения были рассмотрены в срок.</w:t>
      </w:r>
    </w:p>
    <w:p w14:paraId="25317284" w14:textId="77777777" w:rsidR="00DA48CE" w:rsidRPr="00EF5F1D" w:rsidRDefault="00DA48CE" w:rsidP="00DA48CE"/>
    <w:p w14:paraId="78105A5B" w14:textId="77777777" w:rsidR="000B5841" w:rsidRDefault="000B5841" w:rsidP="005E3956">
      <w:pPr>
        <w:ind w:firstLine="708"/>
        <w:jc w:val="both"/>
      </w:pPr>
    </w:p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B2"/>
    <w:rsid w:val="00007B20"/>
    <w:rsid w:val="000778DC"/>
    <w:rsid w:val="000B5841"/>
    <w:rsid w:val="005E3956"/>
    <w:rsid w:val="00833FE2"/>
    <w:rsid w:val="008E6BBC"/>
    <w:rsid w:val="008F767C"/>
    <w:rsid w:val="00990BB2"/>
    <w:rsid w:val="00C8368A"/>
    <w:rsid w:val="00CF3C60"/>
    <w:rsid w:val="00DA48CE"/>
    <w:rsid w:val="00E1281D"/>
    <w:rsid w:val="00E16EEE"/>
    <w:rsid w:val="00E23518"/>
    <w:rsid w:val="00EF7CA9"/>
    <w:rsid w:val="00F874A0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3765"/>
  <w15:docId w15:val="{90090FEE-BB5C-4DC0-AACA-B670A8F5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5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3</cp:revision>
  <dcterms:created xsi:type="dcterms:W3CDTF">2024-01-22T08:55:00Z</dcterms:created>
  <dcterms:modified xsi:type="dcterms:W3CDTF">2024-01-22T08:56:00Z</dcterms:modified>
</cp:coreProperties>
</file>