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E34A" w14:textId="0423D827" w:rsidR="00A06229" w:rsidRDefault="008E42F8" w:rsidP="008E42F8">
      <w:pPr>
        <w:ind w:left="-284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60177D6" w14:textId="77777777"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</w:p>
    <w:p w14:paraId="515F1113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471EF8EB" w14:textId="77777777" w:rsidR="00F66E39" w:rsidRDefault="00F66E39" w:rsidP="00A06229">
      <w:pPr>
        <w:ind w:left="-284"/>
        <w:contextualSpacing/>
        <w:rPr>
          <w:b/>
          <w:sz w:val="28"/>
          <w:szCs w:val="28"/>
        </w:rPr>
      </w:pPr>
    </w:p>
    <w:p w14:paraId="0A40223F" w14:textId="77777777" w:rsidR="00F66E39" w:rsidRDefault="00F66E39" w:rsidP="00A06229">
      <w:pPr>
        <w:ind w:left="-284"/>
        <w:contextualSpacing/>
        <w:rPr>
          <w:b/>
          <w:sz w:val="28"/>
          <w:szCs w:val="28"/>
        </w:rPr>
      </w:pPr>
    </w:p>
    <w:p w14:paraId="0BD152BA" w14:textId="77777777" w:rsidR="00E85FB0" w:rsidRPr="00E85FB0" w:rsidRDefault="00E85FB0" w:rsidP="00E85FB0">
      <w:pPr>
        <w:ind w:left="-284"/>
        <w:contextualSpacing/>
        <w:jc w:val="center"/>
        <w:rPr>
          <w:b/>
          <w:sz w:val="28"/>
          <w:szCs w:val="28"/>
        </w:rPr>
      </w:pPr>
      <w:r w:rsidRPr="00E85FB0">
        <w:rPr>
          <w:b/>
          <w:sz w:val="28"/>
          <w:szCs w:val="28"/>
        </w:rPr>
        <w:t>АДМИНИСТРАЦИЯ</w:t>
      </w:r>
    </w:p>
    <w:p w14:paraId="785F5720" w14:textId="77777777" w:rsidR="00E85FB0" w:rsidRPr="00E85FB0" w:rsidRDefault="00E85FB0" w:rsidP="00E85FB0">
      <w:pPr>
        <w:ind w:left="-284"/>
        <w:contextualSpacing/>
        <w:jc w:val="center"/>
        <w:rPr>
          <w:b/>
          <w:sz w:val="28"/>
          <w:szCs w:val="28"/>
        </w:rPr>
      </w:pPr>
      <w:r w:rsidRPr="00E85FB0">
        <w:rPr>
          <w:b/>
          <w:sz w:val="28"/>
          <w:szCs w:val="28"/>
        </w:rPr>
        <w:t>МУНИЦИПАЛЬНОГО ОКРУГА МАРФИНО</w:t>
      </w:r>
    </w:p>
    <w:p w14:paraId="596E7A51" w14:textId="7C9E513F" w:rsidR="00F66E39" w:rsidRDefault="00E85FB0" w:rsidP="00E85FB0">
      <w:pPr>
        <w:ind w:left="-284"/>
        <w:contextualSpacing/>
        <w:jc w:val="center"/>
        <w:rPr>
          <w:b/>
          <w:sz w:val="28"/>
          <w:szCs w:val="28"/>
        </w:rPr>
      </w:pPr>
      <w:r w:rsidRPr="00E85FB0">
        <w:rPr>
          <w:b/>
          <w:sz w:val="28"/>
          <w:szCs w:val="28"/>
        </w:rPr>
        <w:t>П О С Т А Н О В Л Е Н И Е</w:t>
      </w:r>
    </w:p>
    <w:p w14:paraId="7E574E70" w14:textId="77777777" w:rsidR="00F66E39" w:rsidRDefault="00F66E39" w:rsidP="00E85FB0">
      <w:pPr>
        <w:ind w:left="-284"/>
        <w:contextualSpacing/>
        <w:jc w:val="center"/>
        <w:rPr>
          <w:b/>
          <w:sz w:val="28"/>
          <w:szCs w:val="28"/>
        </w:rPr>
      </w:pPr>
    </w:p>
    <w:p w14:paraId="766916CB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649655A4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111DEBD6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43ED360D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14:paraId="7E3F6B3C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округа </w:t>
      </w:r>
    </w:p>
    <w:p w14:paraId="6201C6D2" w14:textId="6E074822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Марфино от </w:t>
      </w:r>
      <w:r w:rsidR="009A7EC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9A7EC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.2016 № 01-07-</w:t>
      </w:r>
      <w:r w:rsidR="009A7EC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«Об утверждении </w:t>
      </w:r>
    </w:p>
    <w:p w14:paraId="3F325F71" w14:textId="77777777" w:rsidR="009A7EC7" w:rsidRDefault="009A7EC7" w:rsidP="009A7EC7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Порядка составления, ведения и утверждения сводной</w:t>
      </w:r>
    </w:p>
    <w:p w14:paraId="5A6704CD" w14:textId="77777777" w:rsidR="009A7EC7" w:rsidRDefault="009A7EC7" w:rsidP="009A7EC7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росписи и бюджетной сметы бюджета </w:t>
      </w:r>
    </w:p>
    <w:p w14:paraId="0B0C821D" w14:textId="12A4E161" w:rsidR="00A06229" w:rsidRDefault="009A7EC7" w:rsidP="009A7EC7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Марфино</w:t>
      </w:r>
      <w:r w:rsidR="00A06229">
        <w:rPr>
          <w:b/>
          <w:sz w:val="28"/>
          <w:szCs w:val="28"/>
        </w:rPr>
        <w:t>»</w:t>
      </w:r>
    </w:p>
    <w:p w14:paraId="79E83A9E" w14:textId="77777777" w:rsidR="00A06229" w:rsidRDefault="00A06229" w:rsidP="00A06229">
      <w:pPr>
        <w:ind w:right="4315"/>
        <w:contextualSpacing/>
        <w:jc w:val="both"/>
        <w:rPr>
          <w:b/>
          <w:sz w:val="28"/>
          <w:szCs w:val="28"/>
        </w:rPr>
      </w:pPr>
    </w:p>
    <w:p w14:paraId="371A3492" w14:textId="67EF8299" w:rsidR="000952A1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 w:rsidR="009A7EC7">
        <w:rPr>
          <w:sz w:val="28"/>
          <w:szCs w:val="28"/>
        </w:rPr>
        <w:t xml:space="preserve"> пунктом 1 статьи 217, статьей 221</w:t>
      </w:r>
      <w:r>
        <w:rPr>
          <w:sz w:val="28"/>
          <w:szCs w:val="28"/>
        </w:rPr>
        <w:t xml:space="preserve"> Бюджетного кодекса Российской Федерации,</w:t>
      </w:r>
      <w:r w:rsidR="00194A35" w:rsidRPr="00194A35">
        <w:t xml:space="preserve"> </w:t>
      </w:r>
      <w:r w:rsidR="00194A35" w:rsidRPr="00194A35">
        <w:rPr>
          <w:sz w:val="28"/>
          <w:szCs w:val="28"/>
        </w:rPr>
        <w:t>пунктом 6 статьи 26 Закона города Москвы от 10.09.2008 N 39 "О бюджетном устройстве и бюджетном процессе города Москвы"</w:t>
      </w:r>
      <w:r>
        <w:rPr>
          <w:sz w:val="28"/>
          <w:szCs w:val="28"/>
        </w:rPr>
        <w:t xml:space="preserve"> </w:t>
      </w:r>
      <w:r w:rsidR="009A7EC7" w:rsidRPr="00DC2F35">
        <w:rPr>
          <w:bCs/>
          <w:sz w:val="28"/>
          <w:szCs w:val="28"/>
        </w:rPr>
        <w:t>Положением о бюджетном процессе в муниципальном округе Марфино, утвержденным решением</w:t>
      </w:r>
      <w:r w:rsidR="009A7EC7" w:rsidRPr="00DC2F35">
        <w:rPr>
          <w:sz w:val="28"/>
          <w:szCs w:val="28"/>
        </w:rPr>
        <w:t xml:space="preserve"> Совета депутатов муниципального округа</w:t>
      </w:r>
      <w:r w:rsidR="009A7EC7" w:rsidRPr="00DC2F35">
        <w:rPr>
          <w:bCs/>
          <w:sz w:val="28"/>
          <w:szCs w:val="28"/>
        </w:rPr>
        <w:t xml:space="preserve"> Марфино </w:t>
      </w:r>
      <w:r w:rsidR="009A7EC7" w:rsidRPr="00DC2F35">
        <w:rPr>
          <w:sz w:val="28"/>
          <w:szCs w:val="28"/>
        </w:rPr>
        <w:t xml:space="preserve">от 23.01.2018 № СД/1-1, </w:t>
      </w:r>
    </w:p>
    <w:p w14:paraId="5D1DC66B" w14:textId="425AF949" w:rsidR="00A06229" w:rsidRPr="000952A1" w:rsidRDefault="009A7EC7" w:rsidP="000952A1">
      <w:pPr>
        <w:tabs>
          <w:tab w:val="left" w:pos="7560"/>
        </w:tabs>
        <w:ind w:left="-284" w:right="256"/>
        <w:contextualSpacing/>
        <w:jc w:val="center"/>
        <w:rPr>
          <w:b/>
          <w:bCs/>
          <w:sz w:val="28"/>
          <w:szCs w:val="28"/>
        </w:rPr>
      </w:pPr>
      <w:r w:rsidRPr="000952A1">
        <w:rPr>
          <w:b/>
          <w:bCs/>
          <w:sz w:val="28"/>
          <w:szCs w:val="28"/>
          <w:lang w:eastAsia="ru-RU"/>
        </w:rPr>
        <w:t>администрация муниципального округа Марфино постановляет:</w:t>
      </w:r>
    </w:p>
    <w:p w14:paraId="11981295" w14:textId="035F90B8" w:rsidR="00A06229" w:rsidRPr="009A7EC7" w:rsidRDefault="00A06229" w:rsidP="00395AC0">
      <w:pPr>
        <w:ind w:left="-284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округа Марфино от </w:t>
      </w:r>
      <w:r w:rsidR="009A7EC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A7EC7">
        <w:rPr>
          <w:sz w:val="28"/>
          <w:szCs w:val="28"/>
        </w:rPr>
        <w:t>02</w:t>
      </w:r>
      <w:r>
        <w:rPr>
          <w:sz w:val="28"/>
          <w:szCs w:val="28"/>
        </w:rPr>
        <w:t>.2016 № 01-07-</w:t>
      </w:r>
      <w:r w:rsidR="009A7EC7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A7EC7" w:rsidRPr="00395AC0">
        <w:rPr>
          <w:bCs/>
          <w:sz w:val="28"/>
          <w:szCs w:val="28"/>
        </w:rPr>
        <w:t>«Об утверждении Порядка составления, ведения и утверждения сводной бюджетной росписи и бюджетной сметы бюджета муниципального округа Марфино»</w:t>
      </w:r>
      <w:r w:rsidR="009A7E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</w:t>
      </w:r>
      <w:r w:rsidR="009A7EC7">
        <w:rPr>
          <w:sz w:val="28"/>
          <w:szCs w:val="28"/>
        </w:rPr>
        <w:t xml:space="preserve"> №1 и приложение № 2</w:t>
      </w:r>
      <w:r>
        <w:rPr>
          <w:sz w:val="28"/>
          <w:szCs w:val="28"/>
        </w:rPr>
        <w:t xml:space="preserve"> в новой редакции согласно приложени</w:t>
      </w:r>
      <w:r w:rsidR="00395AC0">
        <w:rPr>
          <w:sz w:val="28"/>
          <w:szCs w:val="28"/>
        </w:rPr>
        <w:t>ям</w:t>
      </w:r>
      <w:r>
        <w:rPr>
          <w:sz w:val="28"/>
          <w:szCs w:val="28"/>
        </w:rPr>
        <w:t xml:space="preserve"> к настоящему постановлению.</w:t>
      </w:r>
    </w:p>
    <w:p w14:paraId="120D9FD8" w14:textId="700EFAD2" w:rsidR="00A06229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настоящее постановление в бюллетене «Мо</w:t>
      </w:r>
      <w:r w:rsidR="009A76D4">
        <w:rPr>
          <w:sz w:val="28"/>
          <w:szCs w:val="28"/>
        </w:rPr>
        <w:t>сковский муниципальный вестник»</w:t>
      </w:r>
      <w:r w:rsidR="00143305">
        <w:rPr>
          <w:sz w:val="28"/>
          <w:szCs w:val="28"/>
        </w:rPr>
        <w:t xml:space="preserve"> и </w:t>
      </w:r>
      <w:r w:rsidR="00143305" w:rsidRPr="00143305">
        <w:rPr>
          <w:sz w:val="28"/>
          <w:szCs w:val="28"/>
        </w:rPr>
        <w:t>разместить на официальном сайте муниципального округа Марфино в информационно-телекоммуникационной сети Интернет</w:t>
      </w:r>
      <w:r w:rsidR="009A76D4">
        <w:rPr>
          <w:sz w:val="28"/>
          <w:szCs w:val="28"/>
        </w:rPr>
        <w:t>.</w:t>
      </w:r>
    </w:p>
    <w:p w14:paraId="19173B34" w14:textId="5E5FB444" w:rsidR="000952A1" w:rsidRDefault="000952A1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0952A1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2FB9E069" w14:textId="6CA5696A" w:rsidR="00A06229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2A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возлагается на  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Марфино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14:paraId="08E2E5CD" w14:textId="77777777" w:rsidR="00A06229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</w:p>
    <w:p w14:paraId="0396B228" w14:textId="77777777"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7861CDBA" w14:textId="77777777" w:rsidR="00F66E39" w:rsidRDefault="00F66E3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5B1E4B82" w14:textId="77777777"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3443ACA5" w14:textId="77777777" w:rsidR="00A06229" w:rsidRDefault="00A06229" w:rsidP="00A06229">
      <w:pPr>
        <w:tabs>
          <w:tab w:val="left" w:pos="7560"/>
        </w:tabs>
        <w:ind w:right="-1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                                         </w:t>
      </w:r>
      <w:proofErr w:type="spellStart"/>
      <w:r>
        <w:rPr>
          <w:b/>
          <w:sz w:val="28"/>
          <w:szCs w:val="28"/>
        </w:rPr>
        <w:t>З.Н.Авдошкина</w:t>
      </w:r>
      <w:proofErr w:type="spellEnd"/>
    </w:p>
    <w:p w14:paraId="2342F76E" w14:textId="77777777" w:rsidR="00A06229" w:rsidRDefault="00A06229" w:rsidP="00A06229">
      <w:pPr>
        <w:pStyle w:val="a3"/>
        <w:ind w:left="0"/>
        <w:jc w:val="left"/>
        <w:rPr>
          <w:sz w:val="26"/>
        </w:rPr>
      </w:pPr>
    </w:p>
    <w:p w14:paraId="5B1B075C" w14:textId="77777777" w:rsidR="00A06229" w:rsidRDefault="00A06229" w:rsidP="00A06229">
      <w:pPr>
        <w:pStyle w:val="a3"/>
        <w:ind w:left="0"/>
        <w:jc w:val="left"/>
        <w:rPr>
          <w:sz w:val="26"/>
        </w:rPr>
      </w:pPr>
    </w:p>
    <w:p w14:paraId="36F62A71" w14:textId="77777777" w:rsidR="00A06229" w:rsidRDefault="00A06229" w:rsidP="00A06229">
      <w:pPr>
        <w:pStyle w:val="a3"/>
        <w:spacing w:before="8"/>
        <w:ind w:left="567" w:right="781" w:firstLine="284"/>
        <w:jc w:val="center"/>
        <w:rPr>
          <w:b/>
          <w:sz w:val="27"/>
        </w:rPr>
      </w:pPr>
    </w:p>
    <w:p w14:paraId="1CC6F89C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83C3E0F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5A258091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168A8CF" w14:textId="71166056" w:rsidR="00072D32" w:rsidRPr="0088529E" w:rsidRDefault="00E07AD0" w:rsidP="00D25BBD">
      <w:pPr>
        <w:pStyle w:val="a3"/>
        <w:tabs>
          <w:tab w:val="left" w:pos="9498"/>
        </w:tabs>
        <w:spacing w:before="74" w:line="322" w:lineRule="exact"/>
        <w:ind w:left="5387"/>
      </w:pPr>
      <w:r w:rsidRPr="0088529E">
        <w:t>Приложение</w:t>
      </w:r>
      <w:r w:rsidR="00395AC0" w:rsidRPr="0088529E">
        <w:t xml:space="preserve"> №1</w:t>
      </w:r>
    </w:p>
    <w:p w14:paraId="7720B4FC" w14:textId="77777777" w:rsidR="00D25BBD" w:rsidRPr="0088529E" w:rsidRDefault="00E07AD0" w:rsidP="00D25BBD">
      <w:pPr>
        <w:pStyle w:val="a3"/>
        <w:tabs>
          <w:tab w:val="left" w:pos="8789"/>
          <w:tab w:val="left" w:pos="9498"/>
        </w:tabs>
        <w:ind w:left="5387" w:right="72"/>
      </w:pPr>
      <w:r w:rsidRPr="0088529E">
        <w:t xml:space="preserve">к </w:t>
      </w:r>
      <w:r w:rsidR="00A06229" w:rsidRPr="0088529E">
        <w:t>постановлению</w:t>
      </w:r>
      <w:r w:rsidR="00D25BBD" w:rsidRPr="0088529E">
        <w:t xml:space="preserve"> администрации</w:t>
      </w:r>
      <w:r w:rsidRPr="0088529E">
        <w:t xml:space="preserve"> муниципального округа</w:t>
      </w:r>
    </w:p>
    <w:p w14:paraId="3CCC12B2" w14:textId="77777777" w:rsidR="00072D32" w:rsidRPr="0088529E" w:rsidRDefault="00A06229" w:rsidP="00D25BBD">
      <w:pPr>
        <w:pStyle w:val="a3"/>
        <w:tabs>
          <w:tab w:val="left" w:pos="8789"/>
          <w:tab w:val="left" w:pos="9498"/>
        </w:tabs>
        <w:ind w:left="5387" w:right="72"/>
      </w:pPr>
      <w:r w:rsidRPr="0088529E">
        <w:t>Марфино</w:t>
      </w:r>
    </w:p>
    <w:p w14:paraId="7BF606E9" w14:textId="68C6DF8E" w:rsidR="00072D32" w:rsidRPr="0088529E" w:rsidRDefault="00D25BBD" w:rsidP="00F66E39">
      <w:pPr>
        <w:pStyle w:val="a3"/>
        <w:tabs>
          <w:tab w:val="left" w:pos="8789"/>
          <w:tab w:val="left" w:pos="9498"/>
        </w:tabs>
        <w:ind w:left="5387" w:right="72"/>
      </w:pPr>
      <w:r w:rsidRPr="0088529E">
        <w:t xml:space="preserve">от </w:t>
      </w:r>
    </w:p>
    <w:p w14:paraId="6C230351" w14:textId="3709CF40" w:rsidR="00395AC0" w:rsidRPr="0088529E" w:rsidRDefault="00395AC0" w:rsidP="00395AC0">
      <w:pPr>
        <w:pStyle w:val="a3"/>
        <w:tabs>
          <w:tab w:val="left" w:pos="8789"/>
          <w:tab w:val="left" w:pos="9498"/>
        </w:tabs>
        <w:ind w:right="72"/>
      </w:pPr>
    </w:p>
    <w:p w14:paraId="0E609029" w14:textId="07BD98AC" w:rsidR="00395AC0" w:rsidRPr="0088529E" w:rsidRDefault="00395AC0" w:rsidP="00395AC0">
      <w:pPr>
        <w:pStyle w:val="a3"/>
        <w:tabs>
          <w:tab w:val="left" w:pos="8789"/>
          <w:tab w:val="left" w:pos="9498"/>
        </w:tabs>
        <w:ind w:right="72"/>
        <w:jc w:val="center"/>
        <w:rPr>
          <w:b/>
          <w:bCs/>
        </w:rPr>
      </w:pPr>
      <w:r w:rsidRPr="0088529E">
        <w:rPr>
          <w:b/>
          <w:bCs/>
        </w:rPr>
        <w:t>ПОРЯДОК</w:t>
      </w:r>
    </w:p>
    <w:p w14:paraId="0F96A573" w14:textId="51E29CC2" w:rsidR="00395AC0" w:rsidRPr="0088529E" w:rsidRDefault="00395AC0" w:rsidP="00395AC0">
      <w:pPr>
        <w:pStyle w:val="a3"/>
        <w:tabs>
          <w:tab w:val="left" w:pos="8789"/>
          <w:tab w:val="left" w:pos="9498"/>
        </w:tabs>
        <w:ind w:right="72"/>
        <w:jc w:val="center"/>
        <w:rPr>
          <w:b/>
          <w:bCs/>
        </w:rPr>
      </w:pPr>
      <w:r w:rsidRPr="0088529E">
        <w:rPr>
          <w:b/>
          <w:bCs/>
        </w:rPr>
        <w:t>составления и ведения сводной бюджетной росписи бюджета муниципального округа Марфино</w:t>
      </w:r>
    </w:p>
    <w:p w14:paraId="28740717" w14:textId="77777777" w:rsidR="0033647C" w:rsidRPr="0088529E" w:rsidRDefault="0033647C" w:rsidP="00793B60">
      <w:pPr>
        <w:jc w:val="center"/>
        <w:rPr>
          <w:b/>
          <w:sz w:val="28"/>
          <w:szCs w:val="28"/>
        </w:rPr>
      </w:pPr>
    </w:p>
    <w:p w14:paraId="54F3D089" w14:textId="65BA6C03" w:rsidR="00072D32" w:rsidRPr="0088529E" w:rsidRDefault="00B07ED1" w:rsidP="00B07ED1">
      <w:pPr>
        <w:pStyle w:val="a3"/>
        <w:spacing w:before="9"/>
        <w:ind w:left="0" w:firstLine="720"/>
        <w:rPr>
          <w:bCs/>
        </w:rPr>
      </w:pPr>
      <w:r w:rsidRPr="0088529E">
        <w:rPr>
          <w:bCs/>
        </w:rPr>
        <w:t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бюджета муниципального округа Марфино (далее – муниципальный округ).</w:t>
      </w:r>
    </w:p>
    <w:p w14:paraId="3BCEACE0" w14:textId="6346B28D" w:rsidR="00B07ED1" w:rsidRPr="0088529E" w:rsidRDefault="00B07ED1" w:rsidP="00B07ED1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муниципального округа (</w:t>
      </w:r>
      <w:proofErr w:type="gramStart"/>
      <w:r w:rsidRPr="0088529E">
        <w:rPr>
          <w:bCs/>
        </w:rPr>
        <w:t>далее  -</w:t>
      </w:r>
      <w:proofErr w:type="gramEnd"/>
      <w:r w:rsidRPr="0088529E">
        <w:rPr>
          <w:bCs/>
        </w:rPr>
        <w:t xml:space="preserve"> сводная бюджетная роспись) составляется финансовым органом муниципального округа и утверждается постановлением администрации муниципального округа Марфино.</w:t>
      </w:r>
    </w:p>
    <w:p w14:paraId="2A3CB0FA" w14:textId="38FA431D" w:rsidR="00B07ED1" w:rsidRPr="0088529E" w:rsidRDefault="00B07ED1" w:rsidP="00B07ED1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составляется на один год – очередной финансовый год либо сроком на три года</w:t>
      </w:r>
      <w:r w:rsidR="00505190" w:rsidRPr="0088529E">
        <w:rPr>
          <w:bCs/>
        </w:rPr>
        <w:t xml:space="preserve"> – очередной финансовый год и плановый период </w:t>
      </w:r>
      <w:proofErr w:type="gramStart"/>
      <w:r w:rsidR="00505190" w:rsidRPr="0088529E">
        <w:rPr>
          <w:bCs/>
        </w:rPr>
        <w:t>( далее</w:t>
      </w:r>
      <w:proofErr w:type="gramEnd"/>
      <w:r w:rsidR="00505190" w:rsidRPr="0088529E">
        <w:rPr>
          <w:bCs/>
        </w:rPr>
        <w:t xml:space="preserve"> по тексту – соответствующий период, планируемый период).</w:t>
      </w:r>
    </w:p>
    <w:p w14:paraId="73ED8A1F" w14:textId="702A0FAB" w:rsidR="00505190" w:rsidRPr="0088529E" w:rsidRDefault="00505190" w:rsidP="00B07ED1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составляется без поквартальной разбивки и включает в себя:</w:t>
      </w:r>
    </w:p>
    <w:p w14:paraId="18A8149A" w14:textId="2C349114" w:rsidR="00DE6614" w:rsidRPr="0088529E" w:rsidRDefault="00DE6614" w:rsidP="00DE6614">
      <w:pPr>
        <w:pStyle w:val="a3"/>
        <w:numPr>
          <w:ilvl w:val="0"/>
          <w:numId w:val="11"/>
        </w:numPr>
        <w:spacing w:before="9"/>
        <w:rPr>
          <w:bCs/>
        </w:rPr>
      </w:pPr>
      <w:r w:rsidRPr="0088529E">
        <w:rPr>
          <w:bCs/>
        </w:rPr>
        <w:t>Роспись по доходам;</w:t>
      </w:r>
    </w:p>
    <w:p w14:paraId="249490CE" w14:textId="0E2BB6C7" w:rsidR="00505190" w:rsidRPr="0088529E" w:rsidRDefault="00505190" w:rsidP="00DE6614">
      <w:pPr>
        <w:pStyle w:val="a3"/>
        <w:numPr>
          <w:ilvl w:val="0"/>
          <w:numId w:val="11"/>
        </w:numPr>
        <w:spacing w:before="9"/>
        <w:ind w:left="0" w:firstLine="360"/>
        <w:rPr>
          <w:bCs/>
        </w:rPr>
      </w:pPr>
      <w:r w:rsidRPr="0088529E">
        <w:rPr>
          <w:bCs/>
        </w:rPr>
        <w:t>Роспись расходов бюджета муниципального округа Марфино в разрезе кодов бюджетной классификации расходов (кода главного распорядителя бюджетных средств, кодов разделов, подразделов, целевых статей, видов расходов);</w:t>
      </w:r>
    </w:p>
    <w:p w14:paraId="3E0F96BB" w14:textId="45ADEE7E" w:rsidR="00505190" w:rsidRPr="0088529E" w:rsidRDefault="00DE6614" w:rsidP="00DE6614">
      <w:pPr>
        <w:pStyle w:val="a3"/>
        <w:numPr>
          <w:ilvl w:val="0"/>
          <w:numId w:val="11"/>
        </w:numPr>
        <w:spacing w:before="9"/>
        <w:ind w:left="0" w:firstLine="360"/>
        <w:rPr>
          <w:bCs/>
        </w:rPr>
      </w:pPr>
      <w:r w:rsidRPr="0088529E">
        <w:rPr>
          <w:bCs/>
        </w:rPr>
        <w:t>Роспись бюджетных ассигнований по источникам финансирования дефицита местного бюджета в разрезе главных администраторов источников финансирования дефицита бюджета и кодов классификации источников финансирования дефицита бюджета муниципального округа;</w:t>
      </w:r>
    </w:p>
    <w:p w14:paraId="3CA3349C" w14:textId="381A58EA" w:rsidR="00DE6614" w:rsidRPr="0088529E" w:rsidRDefault="00DE6614" w:rsidP="00DE6614">
      <w:pPr>
        <w:pStyle w:val="a3"/>
        <w:numPr>
          <w:ilvl w:val="0"/>
          <w:numId w:val="11"/>
        </w:numPr>
        <w:spacing w:before="9"/>
        <w:ind w:left="0" w:firstLine="360"/>
        <w:rPr>
          <w:bCs/>
        </w:rPr>
      </w:pPr>
      <w:r w:rsidRPr="0088529E">
        <w:rPr>
          <w:bCs/>
        </w:rPr>
        <w:t>Общий объем прогнозируемых доходов и поступлений по источникам финансирования дефицита бюджета (</w:t>
      </w:r>
      <w:proofErr w:type="spellStart"/>
      <w:r w:rsidRPr="0088529E">
        <w:rPr>
          <w:bCs/>
        </w:rPr>
        <w:t>справочно</w:t>
      </w:r>
      <w:proofErr w:type="spellEnd"/>
      <w:r w:rsidRPr="0088529E">
        <w:rPr>
          <w:bCs/>
        </w:rPr>
        <w:t>).</w:t>
      </w:r>
    </w:p>
    <w:p w14:paraId="65D1E6E4" w14:textId="2AC85E69" w:rsidR="00DE6614" w:rsidRPr="0088529E" w:rsidRDefault="00DE6614" w:rsidP="002713E9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Сводная бюджетная роспись формируется на основании показателей </w:t>
      </w:r>
      <w:r w:rsidR="002713E9" w:rsidRPr="0088529E">
        <w:rPr>
          <w:bCs/>
        </w:rPr>
        <w:t>утвержденные решением Совета депутатов о бюджете муниципального округа по виду расходов по форме Приложения к настоящему Порядку.</w:t>
      </w:r>
    </w:p>
    <w:p w14:paraId="63DAB936" w14:textId="470BC3B4" w:rsidR="002713E9" w:rsidRPr="0088529E" w:rsidRDefault="002713E9" w:rsidP="002713E9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на соответствующий период подлежит представлению в орган, осуществляющий кассовое исполнение бюджета муниципального округа.</w:t>
      </w:r>
    </w:p>
    <w:p w14:paraId="295FB625" w14:textId="4D05C35F" w:rsidR="002713E9" w:rsidRPr="0088529E" w:rsidRDefault="002713E9" w:rsidP="00E63954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Утвержденные показатели сводной бюджетной росписи</w:t>
      </w:r>
      <w:r w:rsidR="00E63954" w:rsidRPr="0088529E">
        <w:rPr>
          <w:bCs/>
        </w:rPr>
        <w:t xml:space="preserve"> доводятся органом, осуществляющим кассовое исполнение бюджета муниципального округа, до главных распорядителей бюджетных средств (главных администраторов источников финансирования дефицита бюджета муниципального округа) в виде уведомлений </w:t>
      </w:r>
      <w:proofErr w:type="gramStart"/>
      <w:r w:rsidR="00E63954" w:rsidRPr="0088529E">
        <w:rPr>
          <w:bCs/>
        </w:rPr>
        <w:t>о бюджетных ассигнований</w:t>
      </w:r>
      <w:proofErr w:type="gramEnd"/>
      <w:r w:rsidR="00E63954" w:rsidRPr="0088529E">
        <w:rPr>
          <w:bCs/>
        </w:rPr>
        <w:t xml:space="preserve"> </w:t>
      </w:r>
      <w:r w:rsidR="00E63954" w:rsidRPr="0088529E">
        <w:rPr>
          <w:bCs/>
        </w:rPr>
        <w:lastRenderedPageBreak/>
        <w:t>(лимитах бюджетных обязательств0 до начала очередного финансового года.</w:t>
      </w:r>
    </w:p>
    <w:p w14:paraId="7124F6B7" w14:textId="1236E86A" w:rsidR="00E63954" w:rsidRPr="0088529E" w:rsidRDefault="00E63954" w:rsidP="00E63954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Ведение сводной бюджетной росписи осуществляется финансовым органом муниципального округа посредством внесения изменений в показатели сводной бюджетной росписи.</w:t>
      </w:r>
    </w:p>
    <w:p w14:paraId="208F0AF7" w14:textId="2E0E24B8" w:rsidR="00E63954" w:rsidRPr="0088529E" w:rsidRDefault="00E63954" w:rsidP="00E63954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В исполнения бюджета муниципального округа показатели сводной бюджетной росписи могут быть изменены в случаях, установленных статьей 217 Бюджетного кодекса Российской Федерации.</w:t>
      </w:r>
    </w:p>
    <w:p w14:paraId="5F7EE733" w14:textId="2275B610" w:rsidR="00E63954" w:rsidRPr="0088529E" w:rsidRDefault="00E63954" w:rsidP="00DE6614">
      <w:pPr>
        <w:pStyle w:val="a3"/>
        <w:numPr>
          <w:ilvl w:val="0"/>
          <w:numId w:val="10"/>
        </w:numPr>
        <w:spacing w:before="9"/>
        <w:rPr>
          <w:bCs/>
        </w:rPr>
      </w:pPr>
      <w:r w:rsidRPr="0088529E">
        <w:rPr>
          <w:bCs/>
        </w:rPr>
        <w:t xml:space="preserve"> Основанием для внесения изменений</w:t>
      </w:r>
      <w:r w:rsidR="0085675B" w:rsidRPr="0088529E">
        <w:rPr>
          <w:bCs/>
        </w:rPr>
        <w:t xml:space="preserve"> в сводную бюджетную роспись являются:</w:t>
      </w:r>
    </w:p>
    <w:p w14:paraId="18D63B90" w14:textId="39347D0B" w:rsidR="0085675B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р</w:t>
      </w:r>
      <w:r w:rsidR="0085675B" w:rsidRPr="0088529E">
        <w:rPr>
          <w:bCs/>
        </w:rPr>
        <w:t>ешение Совета депутатов муниципального округа Марфино о внесении изменений в бюджет муниципального округа, Закон города Москвы о внесении изменений в закон города Москвы о бюджете города Москвы;</w:t>
      </w:r>
    </w:p>
    <w:p w14:paraId="6CBD04A2" w14:textId="021AFED1" w:rsidR="0085675B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п</w:t>
      </w:r>
      <w:r w:rsidR="0085675B" w:rsidRPr="0088529E">
        <w:rPr>
          <w:bCs/>
        </w:rPr>
        <w:t>исьменные обращения администрации муниципального округа Марфино о перемещении ассигнований с обоснованием причин образования экономии по отдельным статьям расходов и необходимости направления ее на другие цели;</w:t>
      </w:r>
    </w:p>
    <w:p w14:paraId="0D1D4792" w14:textId="50390499" w:rsidR="0085675B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у</w:t>
      </w:r>
      <w:r w:rsidR="0085675B" w:rsidRPr="0088529E">
        <w:rPr>
          <w:bCs/>
        </w:rPr>
        <w:t xml:space="preserve">ведомления </w:t>
      </w:r>
      <w:proofErr w:type="gramStart"/>
      <w:r w:rsidR="0085675B" w:rsidRPr="0088529E">
        <w:rPr>
          <w:bCs/>
        </w:rPr>
        <w:t>о</w:t>
      </w:r>
      <w:r w:rsidR="004132BA" w:rsidRPr="0088529E">
        <w:rPr>
          <w:bCs/>
        </w:rPr>
        <w:t xml:space="preserve"> </w:t>
      </w:r>
      <w:r w:rsidR="0085675B" w:rsidRPr="0088529E">
        <w:rPr>
          <w:bCs/>
        </w:rPr>
        <w:t>бюджетных</w:t>
      </w:r>
      <w:r w:rsidR="004132BA" w:rsidRPr="0088529E">
        <w:rPr>
          <w:bCs/>
        </w:rPr>
        <w:t xml:space="preserve"> </w:t>
      </w:r>
      <w:r w:rsidR="0085675B" w:rsidRPr="0088529E">
        <w:rPr>
          <w:bCs/>
        </w:rPr>
        <w:t>ассигнований</w:t>
      </w:r>
      <w:proofErr w:type="gramEnd"/>
      <w:r w:rsidR="0085675B" w:rsidRPr="0088529E">
        <w:rPr>
          <w:bCs/>
        </w:rPr>
        <w:t xml:space="preserve"> из бюджета города Москвы, полученные от Департамента финансов города Москвы о выделении бюджету муниципального округа в процессе его исполнения межбюджетных трансфертов на выполнение расходных обязательств</w:t>
      </w:r>
      <w:r w:rsidRPr="0088529E">
        <w:rPr>
          <w:bCs/>
        </w:rPr>
        <w:t xml:space="preserve"> муниципального округа;</w:t>
      </w:r>
    </w:p>
    <w:p w14:paraId="6878962D" w14:textId="0D54EF75" w:rsidR="00C81C36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66"/>
        <w:rPr>
          <w:bCs/>
        </w:rPr>
      </w:pPr>
      <w:r w:rsidRPr="0088529E">
        <w:rPr>
          <w:bCs/>
        </w:rPr>
        <w:t>представления контролирующих организаций о сокращении ассигнований по актам ревизий и проверок;</w:t>
      </w:r>
    </w:p>
    <w:p w14:paraId="7AF3EE3F" w14:textId="31F407E8" w:rsidR="00C81C36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судебные акты, предусматривающие обращение взыскания на средства бюджета муниципального округа.</w:t>
      </w:r>
    </w:p>
    <w:p w14:paraId="79E02033" w14:textId="7D146B8C" w:rsidR="00C81C36" w:rsidRPr="0088529E" w:rsidRDefault="00C81C3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 Не допускается уменьшение бюджетных ассигнований, предусмотренных на исполнение публичных нормативных обязательств и обслуживания муниципального долга, для увеличения иных бюджетных ассигнований</w:t>
      </w:r>
      <w:r w:rsidR="004132BA" w:rsidRPr="0088529E">
        <w:rPr>
          <w:bCs/>
        </w:rPr>
        <w:t xml:space="preserve"> без внесения изменений в решение о бюджете муниципального округа.</w:t>
      </w:r>
    </w:p>
    <w:p w14:paraId="136EC66F" w14:textId="392F8D0B" w:rsidR="004132BA" w:rsidRPr="0088529E" w:rsidRDefault="004132BA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 Перераспределение бюджетных ассигнований по отдельным разделам, подразделам, целевым статьям, видам расходов возможно за счет экономии бюджетных ассигнований</w:t>
      </w:r>
      <w:r w:rsidR="00386425" w:rsidRPr="0088529E">
        <w:rPr>
          <w:bCs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направлению расходов не превышает 10 процентов.</w:t>
      </w:r>
    </w:p>
    <w:p w14:paraId="7042C0C6" w14:textId="01E2D5DE" w:rsidR="00386425" w:rsidRPr="0088529E" w:rsidRDefault="00386425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Письменные обращения администрации с проектом справки-уведомления о внесении изменений в сводную бюджетную роспись по обстоятельствам, изложенным в пункте 12 настоящего Порядка, и уведомлениями об уменьшении лимитов бюджетных обязательств по получателям бюджетных средств</w:t>
      </w:r>
      <w:r w:rsidR="00826C96" w:rsidRPr="0088529E">
        <w:rPr>
          <w:bCs/>
        </w:rPr>
        <w:t xml:space="preserve"> направляются в орган, осуществляющий кассовое исполнение бюджета муниципального округа.</w:t>
      </w:r>
    </w:p>
    <w:p w14:paraId="76335CF1" w14:textId="26BAEA80" w:rsidR="00826C96" w:rsidRPr="0088529E" w:rsidRDefault="00826C9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Утвержденная сводная бюджетная роспись представляется в согласованные сроки в орган, осуществляющий кассовое обслуживание исполнения бюджета муниципального округа, и направляется для сведения в представительный орган муниципального округа.</w:t>
      </w:r>
    </w:p>
    <w:p w14:paraId="6BC2F49C" w14:textId="3E5DAA72" w:rsidR="00826C96" w:rsidRPr="0088529E" w:rsidRDefault="00826C9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Утвержденные показатели сводной бюджетной росписи должны соответствовать решению о бюджете муниципального округа.</w:t>
      </w:r>
    </w:p>
    <w:p w14:paraId="2A60BF31" w14:textId="06A25ED2" w:rsidR="00826C96" w:rsidRPr="0088529E" w:rsidRDefault="00826C9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В ходе исполнения местного бюджета показатели сводной </w:t>
      </w:r>
      <w:r w:rsidRPr="0088529E">
        <w:rPr>
          <w:bCs/>
        </w:rPr>
        <w:lastRenderedPageBreak/>
        <w:t>бюджетной росписи могут быть изменены в соответствии с решением руководителя финансового органа</w:t>
      </w:r>
      <w:r w:rsidR="007F6CFF" w:rsidRPr="0088529E">
        <w:rPr>
          <w:bCs/>
        </w:rPr>
        <w:t xml:space="preserve"> без внесения изменений в решение о местном бюджете в случаях, предусмотренных Бюджетным кодексом Российской Федерации.</w:t>
      </w:r>
    </w:p>
    <w:p w14:paraId="1E1C4075" w14:textId="3CE19BC0" w:rsidR="00457AAA" w:rsidRPr="0088529E" w:rsidRDefault="00457AAA" w:rsidP="00457AAA">
      <w:pPr>
        <w:pStyle w:val="a3"/>
        <w:spacing w:before="9"/>
        <w:rPr>
          <w:bCs/>
        </w:rPr>
      </w:pPr>
    </w:p>
    <w:p w14:paraId="3620E706" w14:textId="2AC814F4" w:rsidR="00457AAA" w:rsidRPr="0088529E" w:rsidRDefault="00457AAA" w:rsidP="00457AAA">
      <w:pPr>
        <w:pStyle w:val="a3"/>
        <w:spacing w:before="9"/>
        <w:rPr>
          <w:bCs/>
        </w:rPr>
      </w:pPr>
    </w:p>
    <w:p w14:paraId="19B6957A" w14:textId="36DB002F" w:rsidR="00457AAA" w:rsidRDefault="00457AAA" w:rsidP="00457AAA">
      <w:pPr>
        <w:pStyle w:val="a3"/>
        <w:spacing w:before="9"/>
        <w:rPr>
          <w:bCs/>
        </w:rPr>
      </w:pPr>
    </w:p>
    <w:p w14:paraId="0AA2EC56" w14:textId="275149E1" w:rsidR="0088529E" w:rsidRDefault="0088529E" w:rsidP="00457AAA">
      <w:pPr>
        <w:pStyle w:val="a3"/>
        <w:spacing w:before="9"/>
        <w:rPr>
          <w:bCs/>
        </w:rPr>
      </w:pPr>
    </w:p>
    <w:p w14:paraId="748BFDC6" w14:textId="3993883F" w:rsidR="0088529E" w:rsidRDefault="0088529E" w:rsidP="00457AAA">
      <w:pPr>
        <w:pStyle w:val="a3"/>
        <w:spacing w:before="9"/>
        <w:rPr>
          <w:bCs/>
        </w:rPr>
      </w:pPr>
    </w:p>
    <w:p w14:paraId="6BDEA157" w14:textId="56E0793F" w:rsidR="0088529E" w:rsidRDefault="0088529E" w:rsidP="00457AAA">
      <w:pPr>
        <w:pStyle w:val="a3"/>
        <w:spacing w:before="9"/>
        <w:rPr>
          <w:bCs/>
        </w:rPr>
      </w:pPr>
    </w:p>
    <w:p w14:paraId="7C983C6D" w14:textId="775319EE" w:rsidR="0088529E" w:rsidRDefault="0088529E" w:rsidP="00457AAA">
      <w:pPr>
        <w:pStyle w:val="a3"/>
        <w:spacing w:before="9"/>
        <w:rPr>
          <w:bCs/>
        </w:rPr>
      </w:pPr>
    </w:p>
    <w:p w14:paraId="4A16B4E0" w14:textId="6425C120" w:rsidR="0088529E" w:rsidRDefault="0088529E" w:rsidP="00457AAA">
      <w:pPr>
        <w:pStyle w:val="a3"/>
        <w:spacing w:before="9"/>
        <w:rPr>
          <w:bCs/>
        </w:rPr>
      </w:pPr>
    </w:p>
    <w:p w14:paraId="176EDAF8" w14:textId="12D3169E" w:rsidR="0088529E" w:rsidRDefault="0088529E" w:rsidP="00457AAA">
      <w:pPr>
        <w:pStyle w:val="a3"/>
        <w:spacing w:before="9"/>
        <w:rPr>
          <w:bCs/>
        </w:rPr>
      </w:pPr>
    </w:p>
    <w:p w14:paraId="4717598E" w14:textId="65D3723A" w:rsidR="0088529E" w:rsidRDefault="0088529E" w:rsidP="00457AAA">
      <w:pPr>
        <w:pStyle w:val="a3"/>
        <w:spacing w:before="9"/>
        <w:rPr>
          <w:bCs/>
        </w:rPr>
      </w:pPr>
    </w:p>
    <w:p w14:paraId="7BD20C82" w14:textId="4436D794" w:rsidR="0088529E" w:rsidRDefault="0088529E" w:rsidP="00457AAA">
      <w:pPr>
        <w:pStyle w:val="a3"/>
        <w:spacing w:before="9"/>
        <w:rPr>
          <w:bCs/>
        </w:rPr>
      </w:pPr>
    </w:p>
    <w:p w14:paraId="06F92874" w14:textId="1F919BE5" w:rsidR="0088529E" w:rsidRDefault="0088529E" w:rsidP="00457AAA">
      <w:pPr>
        <w:pStyle w:val="a3"/>
        <w:spacing w:before="9"/>
        <w:rPr>
          <w:bCs/>
        </w:rPr>
      </w:pPr>
    </w:p>
    <w:p w14:paraId="30166B0C" w14:textId="67157071" w:rsidR="0088529E" w:rsidRDefault="0088529E" w:rsidP="00457AAA">
      <w:pPr>
        <w:pStyle w:val="a3"/>
        <w:spacing w:before="9"/>
        <w:rPr>
          <w:bCs/>
        </w:rPr>
      </w:pPr>
    </w:p>
    <w:p w14:paraId="3C878B06" w14:textId="36ED3534" w:rsidR="0088529E" w:rsidRDefault="0088529E" w:rsidP="00457AAA">
      <w:pPr>
        <w:pStyle w:val="a3"/>
        <w:spacing w:before="9"/>
        <w:rPr>
          <w:bCs/>
        </w:rPr>
      </w:pPr>
    </w:p>
    <w:p w14:paraId="451EE56E" w14:textId="4D54891F" w:rsidR="0088529E" w:rsidRDefault="0088529E" w:rsidP="00457AAA">
      <w:pPr>
        <w:pStyle w:val="a3"/>
        <w:spacing w:before="9"/>
        <w:rPr>
          <w:bCs/>
        </w:rPr>
      </w:pPr>
    </w:p>
    <w:p w14:paraId="3F1D5423" w14:textId="63318F71" w:rsidR="0088529E" w:rsidRDefault="0088529E" w:rsidP="00457AAA">
      <w:pPr>
        <w:pStyle w:val="a3"/>
        <w:spacing w:before="9"/>
        <w:rPr>
          <w:bCs/>
        </w:rPr>
      </w:pPr>
    </w:p>
    <w:p w14:paraId="7F58BBE3" w14:textId="0A2CEB81" w:rsidR="0088529E" w:rsidRDefault="0088529E" w:rsidP="00457AAA">
      <w:pPr>
        <w:pStyle w:val="a3"/>
        <w:spacing w:before="9"/>
        <w:rPr>
          <w:bCs/>
        </w:rPr>
      </w:pPr>
    </w:p>
    <w:p w14:paraId="78536709" w14:textId="32A4C6CC" w:rsidR="0088529E" w:rsidRDefault="0088529E" w:rsidP="00457AAA">
      <w:pPr>
        <w:pStyle w:val="a3"/>
        <w:spacing w:before="9"/>
        <w:rPr>
          <w:bCs/>
        </w:rPr>
      </w:pPr>
    </w:p>
    <w:p w14:paraId="766B43C4" w14:textId="0C13B73C" w:rsidR="0088529E" w:rsidRDefault="0088529E" w:rsidP="00457AAA">
      <w:pPr>
        <w:pStyle w:val="a3"/>
        <w:spacing w:before="9"/>
        <w:rPr>
          <w:bCs/>
        </w:rPr>
      </w:pPr>
    </w:p>
    <w:p w14:paraId="6B69242E" w14:textId="3B9DD912" w:rsidR="0088529E" w:rsidRDefault="0088529E" w:rsidP="00457AAA">
      <w:pPr>
        <w:pStyle w:val="a3"/>
        <w:spacing w:before="9"/>
        <w:rPr>
          <w:bCs/>
        </w:rPr>
      </w:pPr>
    </w:p>
    <w:p w14:paraId="319D51CB" w14:textId="7B57B2CE" w:rsidR="0088529E" w:rsidRDefault="0088529E" w:rsidP="00457AAA">
      <w:pPr>
        <w:pStyle w:val="a3"/>
        <w:spacing w:before="9"/>
        <w:rPr>
          <w:bCs/>
        </w:rPr>
      </w:pPr>
    </w:p>
    <w:p w14:paraId="6E7395C6" w14:textId="6345C064" w:rsidR="0088529E" w:rsidRDefault="0088529E" w:rsidP="00457AAA">
      <w:pPr>
        <w:pStyle w:val="a3"/>
        <w:spacing w:before="9"/>
        <w:rPr>
          <w:bCs/>
        </w:rPr>
      </w:pPr>
    </w:p>
    <w:p w14:paraId="05F2B916" w14:textId="4BB34507" w:rsidR="0088529E" w:rsidRDefault="0088529E" w:rsidP="00457AAA">
      <w:pPr>
        <w:pStyle w:val="a3"/>
        <w:spacing w:before="9"/>
        <w:rPr>
          <w:bCs/>
        </w:rPr>
      </w:pPr>
    </w:p>
    <w:p w14:paraId="376BF4AF" w14:textId="5EFBF1F3" w:rsidR="0088529E" w:rsidRDefault="0088529E" w:rsidP="00457AAA">
      <w:pPr>
        <w:pStyle w:val="a3"/>
        <w:spacing w:before="9"/>
        <w:rPr>
          <w:bCs/>
        </w:rPr>
      </w:pPr>
    </w:p>
    <w:p w14:paraId="027DE833" w14:textId="334195BD" w:rsidR="0088529E" w:rsidRDefault="0088529E" w:rsidP="00457AAA">
      <w:pPr>
        <w:pStyle w:val="a3"/>
        <w:spacing w:before="9"/>
        <w:rPr>
          <w:bCs/>
        </w:rPr>
      </w:pPr>
    </w:p>
    <w:p w14:paraId="761A49C1" w14:textId="698C56A4" w:rsidR="0088529E" w:rsidRDefault="0088529E" w:rsidP="00457AAA">
      <w:pPr>
        <w:pStyle w:val="a3"/>
        <w:spacing w:before="9"/>
        <w:rPr>
          <w:bCs/>
        </w:rPr>
      </w:pPr>
    </w:p>
    <w:p w14:paraId="47E4B036" w14:textId="2B48F145" w:rsidR="0088529E" w:rsidRDefault="0088529E" w:rsidP="00457AAA">
      <w:pPr>
        <w:pStyle w:val="a3"/>
        <w:spacing w:before="9"/>
        <w:rPr>
          <w:bCs/>
        </w:rPr>
      </w:pPr>
    </w:p>
    <w:p w14:paraId="285C9BE4" w14:textId="03D539AC" w:rsidR="0088529E" w:rsidRDefault="0088529E" w:rsidP="00457AAA">
      <w:pPr>
        <w:pStyle w:val="a3"/>
        <w:spacing w:before="9"/>
        <w:rPr>
          <w:bCs/>
        </w:rPr>
      </w:pPr>
    </w:p>
    <w:p w14:paraId="261225AC" w14:textId="213BF514" w:rsidR="0088529E" w:rsidRDefault="0088529E" w:rsidP="00457AAA">
      <w:pPr>
        <w:pStyle w:val="a3"/>
        <w:spacing w:before="9"/>
        <w:rPr>
          <w:bCs/>
        </w:rPr>
      </w:pPr>
    </w:p>
    <w:p w14:paraId="1435BF95" w14:textId="6D037D42" w:rsidR="0088529E" w:rsidRDefault="0088529E" w:rsidP="00457AAA">
      <w:pPr>
        <w:pStyle w:val="a3"/>
        <w:spacing w:before="9"/>
        <w:rPr>
          <w:bCs/>
        </w:rPr>
      </w:pPr>
    </w:p>
    <w:p w14:paraId="39E94DC7" w14:textId="4659AE6C" w:rsidR="0088529E" w:rsidRDefault="0088529E" w:rsidP="00457AAA">
      <w:pPr>
        <w:pStyle w:val="a3"/>
        <w:spacing w:before="9"/>
        <w:rPr>
          <w:bCs/>
        </w:rPr>
      </w:pPr>
    </w:p>
    <w:p w14:paraId="79854AFC" w14:textId="099A9904" w:rsidR="0088529E" w:rsidRDefault="0088529E" w:rsidP="00457AAA">
      <w:pPr>
        <w:pStyle w:val="a3"/>
        <w:spacing w:before="9"/>
        <w:rPr>
          <w:bCs/>
        </w:rPr>
      </w:pPr>
    </w:p>
    <w:p w14:paraId="0AECDE7C" w14:textId="77777777" w:rsidR="0088529E" w:rsidRDefault="0088529E" w:rsidP="00457AAA">
      <w:pPr>
        <w:pStyle w:val="a3"/>
        <w:spacing w:before="9"/>
        <w:rPr>
          <w:bCs/>
        </w:rPr>
      </w:pPr>
    </w:p>
    <w:p w14:paraId="09743EC2" w14:textId="4B985937" w:rsidR="0088529E" w:rsidRDefault="0088529E" w:rsidP="00457AAA">
      <w:pPr>
        <w:pStyle w:val="a3"/>
        <w:spacing w:before="9"/>
        <w:rPr>
          <w:bCs/>
        </w:rPr>
      </w:pPr>
    </w:p>
    <w:p w14:paraId="2EA36A6C" w14:textId="4E368A19" w:rsidR="0088529E" w:rsidRDefault="0088529E" w:rsidP="00457AAA">
      <w:pPr>
        <w:pStyle w:val="a3"/>
        <w:spacing w:before="9"/>
        <w:rPr>
          <w:bCs/>
        </w:rPr>
      </w:pPr>
    </w:p>
    <w:p w14:paraId="1D5CCB42" w14:textId="0BEE6537" w:rsidR="0088529E" w:rsidRDefault="0088529E" w:rsidP="00457AAA">
      <w:pPr>
        <w:pStyle w:val="a3"/>
        <w:spacing w:before="9"/>
        <w:rPr>
          <w:bCs/>
        </w:rPr>
      </w:pPr>
    </w:p>
    <w:p w14:paraId="53ADB856" w14:textId="3C1FFF15" w:rsidR="0088529E" w:rsidRDefault="0088529E" w:rsidP="00457AAA">
      <w:pPr>
        <w:pStyle w:val="a3"/>
        <w:spacing w:before="9"/>
        <w:rPr>
          <w:bCs/>
        </w:rPr>
      </w:pPr>
    </w:p>
    <w:p w14:paraId="32899FC6" w14:textId="64C32BEB" w:rsidR="0088529E" w:rsidRDefault="0088529E" w:rsidP="00457AAA">
      <w:pPr>
        <w:pStyle w:val="a3"/>
        <w:spacing w:before="9"/>
        <w:rPr>
          <w:bCs/>
        </w:rPr>
      </w:pPr>
    </w:p>
    <w:p w14:paraId="2E78D108" w14:textId="77777777" w:rsidR="0088529E" w:rsidRDefault="0088529E" w:rsidP="00457AAA">
      <w:pPr>
        <w:pStyle w:val="a3"/>
        <w:spacing w:before="9"/>
        <w:rPr>
          <w:bCs/>
        </w:rPr>
      </w:pPr>
    </w:p>
    <w:p w14:paraId="00B543D1" w14:textId="44F74B18" w:rsidR="0088529E" w:rsidRDefault="0088529E" w:rsidP="00457AAA">
      <w:pPr>
        <w:pStyle w:val="a3"/>
        <w:spacing w:before="9"/>
        <w:rPr>
          <w:bCs/>
        </w:rPr>
      </w:pPr>
    </w:p>
    <w:p w14:paraId="5E08AAF7" w14:textId="0D93A378" w:rsidR="0088529E" w:rsidRDefault="0088529E" w:rsidP="00457AAA">
      <w:pPr>
        <w:pStyle w:val="a3"/>
        <w:spacing w:before="9"/>
        <w:rPr>
          <w:bCs/>
        </w:rPr>
      </w:pPr>
    </w:p>
    <w:p w14:paraId="73F2EEFC" w14:textId="49C722D2" w:rsidR="0088529E" w:rsidRDefault="0088529E" w:rsidP="00457AAA">
      <w:pPr>
        <w:pStyle w:val="a3"/>
        <w:spacing w:before="9"/>
        <w:rPr>
          <w:bCs/>
        </w:rPr>
      </w:pPr>
    </w:p>
    <w:p w14:paraId="778FB411" w14:textId="77777777" w:rsidR="0088529E" w:rsidRPr="0088529E" w:rsidRDefault="0088529E" w:rsidP="00457AAA">
      <w:pPr>
        <w:pStyle w:val="a3"/>
        <w:spacing w:before="9"/>
        <w:rPr>
          <w:bCs/>
        </w:rPr>
      </w:pPr>
    </w:p>
    <w:p w14:paraId="3A20E0B5" w14:textId="575F0C2E" w:rsidR="00457AAA" w:rsidRPr="0088529E" w:rsidRDefault="00457AAA" w:rsidP="00457AAA">
      <w:pPr>
        <w:pStyle w:val="a3"/>
        <w:spacing w:before="9"/>
        <w:rPr>
          <w:bCs/>
        </w:rPr>
      </w:pPr>
    </w:p>
    <w:p w14:paraId="62EC8CB8" w14:textId="3C37FF67" w:rsidR="00457AAA" w:rsidRPr="0088529E" w:rsidRDefault="00457AAA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 xml:space="preserve">Приложение </w:t>
      </w:r>
    </w:p>
    <w:p w14:paraId="27DF54D3" w14:textId="77A60C0A" w:rsidR="00457AAA" w:rsidRPr="0088529E" w:rsidRDefault="00457AAA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 xml:space="preserve">к Порядку составления и ведения </w:t>
      </w:r>
    </w:p>
    <w:p w14:paraId="3DC5DE4C" w14:textId="36EF46A9" w:rsidR="00457AAA" w:rsidRPr="0088529E" w:rsidRDefault="00457AAA" w:rsidP="00457AAA">
      <w:pPr>
        <w:adjustRightInd w:val="0"/>
        <w:ind w:left="4956"/>
        <w:rPr>
          <w:sz w:val="28"/>
          <w:szCs w:val="28"/>
        </w:rPr>
      </w:pPr>
      <w:r w:rsidRPr="0088529E">
        <w:rPr>
          <w:sz w:val="28"/>
          <w:szCs w:val="28"/>
        </w:rPr>
        <w:t>сводной бюджетной росписи</w:t>
      </w:r>
    </w:p>
    <w:p w14:paraId="6AEDD390" w14:textId="711DA250" w:rsidR="00457AAA" w:rsidRPr="0088529E" w:rsidRDefault="00215BB0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>бюджета муниципального</w:t>
      </w:r>
      <w:r w:rsidR="00457AAA" w:rsidRPr="0088529E">
        <w:rPr>
          <w:sz w:val="28"/>
          <w:szCs w:val="28"/>
        </w:rPr>
        <w:t xml:space="preserve"> </w:t>
      </w:r>
    </w:p>
    <w:p w14:paraId="18E8C1D7" w14:textId="3DF642CB" w:rsidR="00215BB0" w:rsidRPr="0088529E" w:rsidRDefault="00215BB0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>округа Марфино</w:t>
      </w:r>
    </w:p>
    <w:p w14:paraId="2B6D48F4" w14:textId="1A947F00" w:rsidR="003967C5" w:rsidRPr="0088529E" w:rsidRDefault="003967C5" w:rsidP="00457AAA">
      <w:pPr>
        <w:adjustRightInd w:val="0"/>
        <w:ind w:left="4248" w:firstLine="708"/>
        <w:rPr>
          <w:sz w:val="28"/>
          <w:szCs w:val="28"/>
        </w:rPr>
      </w:pPr>
    </w:p>
    <w:p w14:paraId="5895377C" w14:textId="77777777" w:rsidR="003967C5" w:rsidRPr="0088529E" w:rsidRDefault="003967C5" w:rsidP="00457AAA">
      <w:pPr>
        <w:adjustRightInd w:val="0"/>
        <w:ind w:left="4248" w:firstLine="708"/>
        <w:rPr>
          <w:sz w:val="28"/>
          <w:szCs w:val="28"/>
        </w:rPr>
      </w:pPr>
    </w:p>
    <w:p w14:paraId="4DD8EBFB" w14:textId="7B6F9910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>Сводная бюджетная роспись муниципального округа Марфино</w:t>
      </w:r>
    </w:p>
    <w:p w14:paraId="03500463" w14:textId="12CEA784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>на _________ год и плановый период _____ и ______ годов</w:t>
      </w:r>
    </w:p>
    <w:p w14:paraId="2C455963" w14:textId="77777777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</w:p>
    <w:p w14:paraId="1CFD2B9A" w14:textId="665644EB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 xml:space="preserve">Раздел </w:t>
      </w:r>
      <w:r w:rsidRPr="0088529E">
        <w:rPr>
          <w:sz w:val="28"/>
          <w:szCs w:val="28"/>
          <w:lang w:val="en-US"/>
        </w:rPr>
        <w:t>I</w:t>
      </w:r>
      <w:r w:rsidRPr="0088529E">
        <w:rPr>
          <w:sz w:val="28"/>
          <w:szCs w:val="28"/>
        </w:rPr>
        <w:t>. Доходы</w:t>
      </w:r>
    </w:p>
    <w:p w14:paraId="169EE5CF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1965"/>
        <w:gridCol w:w="1830"/>
        <w:gridCol w:w="1854"/>
        <w:gridCol w:w="1854"/>
      </w:tblGrid>
      <w:tr w:rsidR="006700D8" w:rsidRPr="0088529E" w14:paraId="347CB9A8" w14:textId="77777777" w:rsidTr="006700D8">
        <w:tc>
          <w:tcPr>
            <w:tcW w:w="1925" w:type="dxa"/>
            <w:vMerge w:val="restart"/>
          </w:tcPr>
          <w:p w14:paraId="56E67FA6" w14:textId="0BC02CDF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11" w:type="dxa"/>
            <w:vMerge w:val="restart"/>
          </w:tcPr>
          <w:p w14:paraId="63BBECBA" w14:textId="7A58A251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4" w:type="dxa"/>
            <w:gridSpan w:val="3"/>
          </w:tcPr>
          <w:p w14:paraId="3D1D9F80" w14:textId="75FCBA78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6700D8" w:rsidRPr="0088529E" w14:paraId="324E4F29" w14:textId="77777777" w:rsidTr="006700D8">
        <w:tc>
          <w:tcPr>
            <w:tcW w:w="1925" w:type="dxa"/>
            <w:vMerge/>
          </w:tcPr>
          <w:p w14:paraId="2FEB38CD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6DEED0FC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DD43C71" w14:textId="4C671975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08" w:type="dxa"/>
          </w:tcPr>
          <w:p w14:paraId="521FC6A4" w14:textId="7FB9F3F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08" w:type="dxa"/>
          </w:tcPr>
          <w:p w14:paraId="28146AB4" w14:textId="2816B222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6700D8" w:rsidRPr="0088529E" w14:paraId="2D247C0E" w14:textId="77777777" w:rsidTr="006700D8">
        <w:tc>
          <w:tcPr>
            <w:tcW w:w="1925" w:type="dxa"/>
          </w:tcPr>
          <w:p w14:paraId="013FB496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03FF860F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CC69D54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A8E877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8F01361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88529E" w14:paraId="43685171" w14:textId="77777777" w:rsidTr="006700D8">
        <w:tc>
          <w:tcPr>
            <w:tcW w:w="1925" w:type="dxa"/>
          </w:tcPr>
          <w:p w14:paraId="6BB7FCD3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0C6B1F65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4A0192C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CF2584C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8320EA3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705B83C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p w14:paraId="67B89FD1" w14:textId="0717618B" w:rsidR="003967C5" w:rsidRPr="0088529E" w:rsidRDefault="006700D8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 xml:space="preserve">Раздел </w:t>
      </w:r>
      <w:r w:rsidRPr="0088529E">
        <w:rPr>
          <w:sz w:val="28"/>
          <w:szCs w:val="28"/>
          <w:lang w:val="en-US"/>
        </w:rPr>
        <w:t>II</w:t>
      </w:r>
      <w:r w:rsidRPr="0088529E">
        <w:rPr>
          <w:sz w:val="28"/>
          <w:szCs w:val="28"/>
        </w:rPr>
        <w:t>. Расходы</w:t>
      </w:r>
    </w:p>
    <w:p w14:paraId="698DFC5D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54"/>
        <w:gridCol w:w="967"/>
        <w:gridCol w:w="1002"/>
        <w:gridCol w:w="965"/>
        <w:gridCol w:w="1965"/>
        <w:gridCol w:w="1253"/>
        <w:gridCol w:w="1129"/>
        <w:gridCol w:w="1399"/>
      </w:tblGrid>
      <w:tr w:rsidR="006700D8" w:rsidRPr="0088529E" w14:paraId="4DB73BD4" w14:textId="77777777" w:rsidTr="005D3792">
        <w:tc>
          <w:tcPr>
            <w:tcW w:w="976" w:type="dxa"/>
          </w:tcPr>
          <w:p w14:paraId="10751E1A" w14:textId="65A34804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8529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6" w:type="dxa"/>
          </w:tcPr>
          <w:p w14:paraId="781083A3" w14:textId="1B373F8B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8529E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13" w:type="dxa"/>
          </w:tcPr>
          <w:p w14:paraId="2C970D43" w14:textId="47C92AF1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ЦСР</w:t>
            </w:r>
          </w:p>
        </w:tc>
        <w:tc>
          <w:tcPr>
            <w:tcW w:w="985" w:type="dxa"/>
          </w:tcPr>
          <w:p w14:paraId="39E47F5C" w14:textId="56AAB49A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ВР</w:t>
            </w:r>
          </w:p>
        </w:tc>
        <w:tc>
          <w:tcPr>
            <w:tcW w:w="1840" w:type="dxa"/>
          </w:tcPr>
          <w:p w14:paraId="0DF6B2DC" w14:textId="15D65071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4" w:type="dxa"/>
            <w:gridSpan w:val="3"/>
          </w:tcPr>
          <w:p w14:paraId="1DE74E65" w14:textId="089B5E00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6700D8" w:rsidRPr="0088529E" w14:paraId="42535D09" w14:textId="77777777" w:rsidTr="005D3792">
        <w:trPr>
          <w:trHeight w:val="448"/>
        </w:trPr>
        <w:tc>
          <w:tcPr>
            <w:tcW w:w="976" w:type="dxa"/>
          </w:tcPr>
          <w:p w14:paraId="097F0444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8D36CC8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12012AD2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1D47EEC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0160C42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8E128BA" w14:textId="198FD6E5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134" w:type="dxa"/>
          </w:tcPr>
          <w:p w14:paraId="00E43EDE" w14:textId="3E33D420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417" w:type="dxa"/>
          </w:tcPr>
          <w:p w14:paraId="4F4C6F36" w14:textId="655DADA8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6700D8" w:rsidRPr="0088529E" w14:paraId="5BA2DD02" w14:textId="77777777" w:rsidTr="005D3792">
        <w:tc>
          <w:tcPr>
            <w:tcW w:w="976" w:type="dxa"/>
          </w:tcPr>
          <w:p w14:paraId="1324EF3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AFA261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399405AA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EAA2545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064B21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210F719" w14:textId="624CE896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42C4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83BAD1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88529E" w14:paraId="5D1BB288" w14:textId="77777777" w:rsidTr="005D3792">
        <w:tc>
          <w:tcPr>
            <w:tcW w:w="976" w:type="dxa"/>
          </w:tcPr>
          <w:p w14:paraId="120583F3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8A3BC2B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3C76B4FB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109E8A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42F6F50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0ACE3AB0" w14:textId="45615FE9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AE379F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98A5C1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88529E" w14:paraId="4067B9F8" w14:textId="77777777" w:rsidTr="005D3792">
        <w:tc>
          <w:tcPr>
            <w:tcW w:w="976" w:type="dxa"/>
          </w:tcPr>
          <w:p w14:paraId="0A9CE7F2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07AEEE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472BF26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BFF3520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08A6196B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729DD09" w14:textId="4F593B08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1180D4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68827B2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78BFC94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p w14:paraId="656089BD" w14:textId="2E753989" w:rsidR="003967C5" w:rsidRPr="0088529E" w:rsidRDefault="005D3792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 xml:space="preserve">Раздел </w:t>
      </w:r>
      <w:r w:rsidRPr="0088529E">
        <w:rPr>
          <w:sz w:val="28"/>
          <w:szCs w:val="28"/>
          <w:lang w:val="en-US"/>
        </w:rPr>
        <w:t>III</w:t>
      </w:r>
      <w:r w:rsidRPr="0088529E">
        <w:rPr>
          <w:sz w:val="28"/>
          <w:szCs w:val="28"/>
        </w:rPr>
        <w:t>. Источники финансирования дефицита бюджета муниципального округа Марфино</w:t>
      </w:r>
    </w:p>
    <w:p w14:paraId="622D1782" w14:textId="28C63874" w:rsidR="005D3792" w:rsidRPr="0088529E" w:rsidRDefault="005D3792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1965"/>
        <w:gridCol w:w="1830"/>
        <w:gridCol w:w="1854"/>
        <w:gridCol w:w="1854"/>
      </w:tblGrid>
      <w:tr w:rsidR="005D3792" w:rsidRPr="0088529E" w14:paraId="240E2D1F" w14:textId="77777777" w:rsidTr="00615297">
        <w:tc>
          <w:tcPr>
            <w:tcW w:w="1925" w:type="dxa"/>
            <w:vMerge w:val="restart"/>
          </w:tcPr>
          <w:p w14:paraId="79489D23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11" w:type="dxa"/>
            <w:vMerge w:val="restart"/>
          </w:tcPr>
          <w:p w14:paraId="71C13FBF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4" w:type="dxa"/>
            <w:gridSpan w:val="3"/>
          </w:tcPr>
          <w:p w14:paraId="1DB7824B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5D3792" w:rsidRPr="0088529E" w14:paraId="34A08941" w14:textId="77777777" w:rsidTr="00615297">
        <w:tc>
          <w:tcPr>
            <w:tcW w:w="1925" w:type="dxa"/>
            <w:vMerge/>
          </w:tcPr>
          <w:p w14:paraId="4EE5C8BD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6052E9A1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7D99FB3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08" w:type="dxa"/>
          </w:tcPr>
          <w:p w14:paraId="22D08A8B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08" w:type="dxa"/>
          </w:tcPr>
          <w:p w14:paraId="355FBB48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5D3792" w:rsidRPr="0088529E" w14:paraId="58E1FF11" w14:textId="77777777" w:rsidTr="00615297">
        <w:tc>
          <w:tcPr>
            <w:tcW w:w="1925" w:type="dxa"/>
          </w:tcPr>
          <w:p w14:paraId="0DBE6320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5BED744D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3F939839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C438BEA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65B553D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792" w:rsidRPr="0088529E" w14:paraId="040F618F" w14:textId="77777777" w:rsidTr="00615297">
        <w:tc>
          <w:tcPr>
            <w:tcW w:w="1925" w:type="dxa"/>
          </w:tcPr>
          <w:p w14:paraId="71031D51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1F88AD14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5964AD75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65F4F81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179ADDB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77082BF" w14:textId="47ECFD78" w:rsidR="005D3792" w:rsidRPr="0088529E" w:rsidRDefault="005D3792" w:rsidP="003967C5">
      <w:pPr>
        <w:adjustRightInd w:val="0"/>
        <w:jc w:val="center"/>
        <w:rPr>
          <w:sz w:val="28"/>
          <w:szCs w:val="28"/>
        </w:rPr>
      </w:pPr>
    </w:p>
    <w:p w14:paraId="69C4D223" w14:textId="3EBE77FC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2C0DCE46" w14:textId="28AF1119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5F2FB25D" w14:textId="43DA8229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30C039B5" w14:textId="5972B449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207B4510" w14:textId="11741C01" w:rsidR="00550DB7" w:rsidRDefault="00550DB7" w:rsidP="003967C5">
      <w:pPr>
        <w:adjustRightInd w:val="0"/>
        <w:jc w:val="center"/>
        <w:rPr>
          <w:sz w:val="28"/>
          <w:szCs w:val="28"/>
        </w:rPr>
      </w:pPr>
    </w:p>
    <w:p w14:paraId="2E631055" w14:textId="297648AC" w:rsidR="009B7699" w:rsidRDefault="009B7699" w:rsidP="003967C5">
      <w:pPr>
        <w:adjustRightInd w:val="0"/>
        <w:jc w:val="center"/>
        <w:rPr>
          <w:sz w:val="28"/>
          <w:szCs w:val="28"/>
        </w:rPr>
      </w:pPr>
    </w:p>
    <w:p w14:paraId="39CEC660" w14:textId="77777777" w:rsidR="009B7699" w:rsidRPr="0088529E" w:rsidRDefault="009B7699" w:rsidP="003967C5">
      <w:pPr>
        <w:adjustRightInd w:val="0"/>
        <w:jc w:val="center"/>
        <w:rPr>
          <w:sz w:val="28"/>
          <w:szCs w:val="28"/>
        </w:rPr>
      </w:pPr>
    </w:p>
    <w:p w14:paraId="2FC133FB" w14:textId="21F3F0D6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266B149D" w14:textId="7502A0D3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00E0BE09" w14:textId="48E70AA7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4E48C7A5" w14:textId="591FE30D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375648F5" w14:textId="0439B3AD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3772CD22" w14:textId="464D273D" w:rsidR="00550DB7" w:rsidRPr="0088529E" w:rsidRDefault="00550DB7" w:rsidP="00550DB7">
      <w:pPr>
        <w:pStyle w:val="a3"/>
        <w:tabs>
          <w:tab w:val="left" w:pos="9498"/>
        </w:tabs>
        <w:spacing w:before="74" w:line="322" w:lineRule="exact"/>
        <w:ind w:left="5387"/>
      </w:pPr>
      <w:r w:rsidRPr="0088529E">
        <w:t>Приложение №2</w:t>
      </w:r>
    </w:p>
    <w:p w14:paraId="4A346C50" w14:textId="7777777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</w:pPr>
      <w:r w:rsidRPr="0088529E">
        <w:t>к постановлению администрации муниципального округа</w:t>
      </w:r>
    </w:p>
    <w:p w14:paraId="582C2688" w14:textId="7777777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</w:pPr>
      <w:r w:rsidRPr="0088529E">
        <w:t>Марфино</w:t>
      </w:r>
    </w:p>
    <w:p w14:paraId="30CF17B5" w14:textId="4C9D2D30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</w:pPr>
      <w:r w:rsidRPr="0088529E">
        <w:t xml:space="preserve">от </w:t>
      </w:r>
    </w:p>
    <w:p w14:paraId="74B59258" w14:textId="7777777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  <w:jc w:val="center"/>
      </w:pPr>
    </w:p>
    <w:p w14:paraId="17D7D859" w14:textId="77777777" w:rsidR="00BC3283" w:rsidRPr="0088529E" w:rsidRDefault="00BC3283" w:rsidP="003967C5">
      <w:p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 xml:space="preserve">ПОРЯДОК </w:t>
      </w:r>
    </w:p>
    <w:p w14:paraId="5AC137E1" w14:textId="0853EFF4" w:rsidR="00550DB7" w:rsidRPr="0088529E" w:rsidRDefault="00F505CC" w:rsidP="003967C5">
      <w:p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с</w:t>
      </w:r>
      <w:r w:rsidR="00BC3283" w:rsidRPr="0088529E">
        <w:rPr>
          <w:b/>
          <w:bCs/>
          <w:sz w:val="28"/>
          <w:szCs w:val="28"/>
        </w:rPr>
        <w:t>оставления</w:t>
      </w:r>
      <w:r w:rsidRPr="0088529E">
        <w:rPr>
          <w:b/>
          <w:bCs/>
          <w:sz w:val="28"/>
          <w:szCs w:val="28"/>
        </w:rPr>
        <w:t xml:space="preserve"> </w:t>
      </w:r>
      <w:r w:rsidR="00BC3283" w:rsidRPr="0088529E">
        <w:rPr>
          <w:b/>
          <w:bCs/>
          <w:sz w:val="28"/>
          <w:szCs w:val="28"/>
        </w:rPr>
        <w:t>и ведения бюджетной сметы администрации муниципального округа Марфино</w:t>
      </w:r>
    </w:p>
    <w:p w14:paraId="101DA361" w14:textId="5C116866" w:rsidR="00BC3283" w:rsidRPr="0088529E" w:rsidRDefault="00BC3283" w:rsidP="003967C5">
      <w:pPr>
        <w:adjustRightInd w:val="0"/>
        <w:jc w:val="center"/>
        <w:rPr>
          <w:b/>
          <w:bCs/>
          <w:sz w:val="28"/>
          <w:szCs w:val="28"/>
        </w:rPr>
      </w:pPr>
    </w:p>
    <w:p w14:paraId="22DEF8AF" w14:textId="6D92F124" w:rsidR="00BC3283" w:rsidRPr="0088529E" w:rsidRDefault="00BC3283" w:rsidP="00BC3283">
      <w:pPr>
        <w:pStyle w:val="a4"/>
        <w:numPr>
          <w:ilvl w:val="0"/>
          <w:numId w:val="14"/>
        </w:num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Общие положения</w:t>
      </w:r>
    </w:p>
    <w:p w14:paraId="3939DB47" w14:textId="77777777" w:rsidR="00921C65" w:rsidRPr="0088529E" w:rsidRDefault="00921C65" w:rsidP="00921C65">
      <w:pPr>
        <w:pStyle w:val="a4"/>
        <w:adjustRightInd w:val="0"/>
        <w:ind w:left="1440" w:firstLine="0"/>
        <w:rPr>
          <w:b/>
          <w:bCs/>
          <w:sz w:val="28"/>
          <w:szCs w:val="28"/>
        </w:rPr>
      </w:pPr>
    </w:p>
    <w:p w14:paraId="2F2B46CB" w14:textId="0E3EB2FA" w:rsidR="00BC3283" w:rsidRPr="0088529E" w:rsidRDefault="00BC3283" w:rsidP="00BC328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Настоящий порядок разработан в соответствии с бюджетным кодексом Российской Федерации и определяет порядок составления, утверждения и ведения бюджетной сметы администрации муниципального округа Марфино.</w:t>
      </w:r>
    </w:p>
    <w:p w14:paraId="1664C982" w14:textId="64CB9909" w:rsidR="00BC3283" w:rsidRPr="0088529E" w:rsidRDefault="00BC3283" w:rsidP="00BC328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Бюджетная смета администрации муниципального округа Марфино является документов, устанавливающим объем и распределение направлений расходования средств бюджета</w:t>
      </w:r>
      <w:r w:rsidR="00921C65" w:rsidRPr="0088529E">
        <w:rPr>
          <w:sz w:val="28"/>
          <w:szCs w:val="28"/>
        </w:rPr>
        <w:t xml:space="preserve"> муниципального округа (далее – местный бюджет)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администрации на период финансового года и планового периода (далее – лимиты бюджетных обязательств).</w:t>
      </w:r>
    </w:p>
    <w:p w14:paraId="71BACC27" w14:textId="77777777" w:rsidR="00921C65" w:rsidRPr="0088529E" w:rsidRDefault="00921C65" w:rsidP="00921C65">
      <w:pPr>
        <w:pStyle w:val="a4"/>
        <w:adjustRightInd w:val="0"/>
        <w:ind w:left="1080" w:firstLine="0"/>
        <w:jc w:val="both"/>
        <w:rPr>
          <w:sz w:val="28"/>
          <w:szCs w:val="28"/>
        </w:rPr>
      </w:pPr>
    </w:p>
    <w:p w14:paraId="73FABD08" w14:textId="2636E4DD" w:rsidR="00921C65" w:rsidRPr="0088529E" w:rsidRDefault="00921C65" w:rsidP="00921C65">
      <w:pPr>
        <w:pStyle w:val="a4"/>
        <w:numPr>
          <w:ilvl w:val="0"/>
          <w:numId w:val="14"/>
        </w:num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Составление и утверждение бюджетной сметы</w:t>
      </w:r>
    </w:p>
    <w:p w14:paraId="22F6ACF5" w14:textId="3B4790E7" w:rsidR="00921C65" w:rsidRPr="0088529E" w:rsidRDefault="00921C65" w:rsidP="0096317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Показатели бюджетной сметы формируются в разрезе кодов</w:t>
      </w:r>
      <w:r w:rsidR="00963173" w:rsidRPr="0088529E">
        <w:rPr>
          <w:sz w:val="28"/>
          <w:szCs w:val="28"/>
        </w:rPr>
        <w:t xml:space="preserve"> классификации расходов бюджетов бюджетной классификации Российской Федерации с детализацией классификации операций сектора государственного управления (КОСГУ) в пределах доведенных лимитов бюджетных обязательств в соответствии с утвержденной</w:t>
      </w:r>
      <w:r w:rsidR="001C4165" w:rsidRPr="0088529E">
        <w:rPr>
          <w:sz w:val="28"/>
          <w:szCs w:val="28"/>
        </w:rPr>
        <w:t xml:space="preserve"> бюджетной росписью</w:t>
      </w:r>
      <w:r w:rsidR="00963173" w:rsidRPr="0088529E">
        <w:rPr>
          <w:sz w:val="28"/>
          <w:szCs w:val="28"/>
        </w:rPr>
        <w:t>.</w:t>
      </w:r>
    </w:p>
    <w:p w14:paraId="7D378D2B" w14:textId="44BE5DCE" w:rsidR="00963173" w:rsidRPr="0088529E" w:rsidRDefault="00963173" w:rsidP="0096317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Бюджетная смета составляется администраций по форме, согласно приложению 1 к настоящему Порядку.</w:t>
      </w:r>
    </w:p>
    <w:p w14:paraId="56217A1B" w14:textId="438EB28D" w:rsidR="00963173" w:rsidRPr="0088529E" w:rsidRDefault="00963173" w:rsidP="0096317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Бюджетная смета составляется главным бухгалтером – заведующим сектором и утверждается главой муниципального округа.</w:t>
      </w:r>
    </w:p>
    <w:p w14:paraId="5464B3BF" w14:textId="36508F23" w:rsidR="001C4165" w:rsidRPr="0088529E" w:rsidRDefault="001C4165" w:rsidP="001C4165">
      <w:pPr>
        <w:pStyle w:val="a4"/>
        <w:adjustRightInd w:val="0"/>
        <w:ind w:left="1080" w:firstLine="0"/>
        <w:jc w:val="both"/>
        <w:rPr>
          <w:sz w:val="28"/>
          <w:szCs w:val="28"/>
        </w:rPr>
      </w:pPr>
    </w:p>
    <w:p w14:paraId="4B900902" w14:textId="2BE7BE95" w:rsidR="001C4165" w:rsidRPr="0088529E" w:rsidRDefault="001C4165" w:rsidP="001C4165">
      <w:pPr>
        <w:pStyle w:val="a4"/>
        <w:numPr>
          <w:ilvl w:val="0"/>
          <w:numId w:val="14"/>
        </w:num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Ведение бюджетной сметы</w:t>
      </w:r>
    </w:p>
    <w:p w14:paraId="74872F8B" w14:textId="180C32BC" w:rsidR="001C4165" w:rsidRPr="0088529E" w:rsidRDefault="001C4165" w:rsidP="001C4165">
      <w:pPr>
        <w:adjustRightInd w:val="0"/>
        <w:ind w:left="1080"/>
        <w:rPr>
          <w:b/>
          <w:bCs/>
          <w:sz w:val="28"/>
          <w:szCs w:val="28"/>
        </w:rPr>
      </w:pPr>
    </w:p>
    <w:p w14:paraId="27032400" w14:textId="03B5CB40" w:rsidR="001C4165" w:rsidRPr="0088529E" w:rsidRDefault="001C4165" w:rsidP="00F505CC">
      <w:pPr>
        <w:pStyle w:val="a4"/>
        <w:numPr>
          <w:ilvl w:val="1"/>
          <w:numId w:val="14"/>
        </w:numPr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Ведением бюджетной сметы является внесение изменений в бюджетную смету в пределах, доведенных администрацией в установленном порядке объемов соответствующих лимитов бюджетных обязательств.</w:t>
      </w:r>
    </w:p>
    <w:p w14:paraId="7042FCD6" w14:textId="7563FA61" w:rsidR="001C4165" w:rsidRPr="0088529E" w:rsidRDefault="001C4165" w:rsidP="00F505CC">
      <w:pPr>
        <w:pStyle w:val="a4"/>
        <w:numPr>
          <w:ilvl w:val="1"/>
          <w:numId w:val="14"/>
        </w:numPr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Внесение изменений в бюджетную смету осуществляется путем утверждения изменений показателей – сумм увеличения, отражающихся со знаком «плюс» и (или)</w:t>
      </w:r>
      <w:r w:rsidR="00890812" w:rsidRPr="0088529E">
        <w:rPr>
          <w:sz w:val="28"/>
          <w:szCs w:val="28"/>
        </w:rPr>
        <w:t xml:space="preserve"> уменьшения объемов сметных назначений, отражающихся со знаком «минус» в случаях:</w:t>
      </w:r>
    </w:p>
    <w:p w14:paraId="17894723" w14:textId="44B46C4F" w:rsidR="00890812" w:rsidRPr="0088529E" w:rsidRDefault="00890812" w:rsidP="00F505CC">
      <w:pPr>
        <w:pStyle w:val="a4"/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-</w:t>
      </w:r>
      <w:r w:rsidR="00F51188" w:rsidRPr="0088529E">
        <w:rPr>
          <w:sz w:val="28"/>
          <w:szCs w:val="28"/>
        </w:rPr>
        <w:t xml:space="preserve">доведенного администрации в установленном порядке объема </w:t>
      </w:r>
      <w:r w:rsidR="00F51188" w:rsidRPr="0088529E">
        <w:rPr>
          <w:sz w:val="28"/>
          <w:szCs w:val="28"/>
        </w:rPr>
        <w:lastRenderedPageBreak/>
        <w:t>лимитов бюджетных обязательств;</w:t>
      </w:r>
    </w:p>
    <w:p w14:paraId="58ABF9B9" w14:textId="5ED0A57F" w:rsidR="00F51188" w:rsidRPr="0088529E" w:rsidRDefault="00F51188" w:rsidP="00F505CC">
      <w:pPr>
        <w:pStyle w:val="a4"/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14:paraId="0569E0C4" w14:textId="3E041C11" w:rsidR="00F51188" w:rsidRPr="0088529E" w:rsidRDefault="00F51188" w:rsidP="00F505CC">
      <w:pPr>
        <w:pStyle w:val="a4"/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- объемов сметных назначений, приводящих к перераспределению их между разделами бюджетной сметы.</w:t>
      </w:r>
    </w:p>
    <w:p w14:paraId="3EB58D85" w14:textId="0E5C24A1" w:rsidR="00F51188" w:rsidRPr="0088529E" w:rsidRDefault="00F51188" w:rsidP="00F505CC">
      <w:pPr>
        <w:adjustRightInd w:val="0"/>
        <w:ind w:firstLine="72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3.3. изменения показателей бюджетной сметы составляются администрацией по форме согласно приложению 2 к настоящему Порядку.</w:t>
      </w:r>
    </w:p>
    <w:p w14:paraId="7FF5E410" w14:textId="4A1BA1B3" w:rsidR="00F51188" w:rsidRPr="0088529E" w:rsidRDefault="00F51188" w:rsidP="00F505CC">
      <w:pPr>
        <w:adjustRightInd w:val="0"/>
        <w:ind w:firstLine="72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3.4. Порядок утверждения изменений, внесенных в показатели бюджетной сметы</w:t>
      </w:r>
      <w:r w:rsidR="00F505CC" w:rsidRPr="0088529E">
        <w:rPr>
          <w:sz w:val="28"/>
          <w:szCs w:val="28"/>
        </w:rPr>
        <w:t>, аналогичен тому, что применяется для утверждения самой сметы.</w:t>
      </w:r>
    </w:p>
    <w:p w14:paraId="21173CE6" w14:textId="13881A79" w:rsidR="00F505CC" w:rsidRPr="0088529E" w:rsidRDefault="00F505CC" w:rsidP="00F505CC">
      <w:pPr>
        <w:adjustRightInd w:val="0"/>
        <w:ind w:firstLine="720"/>
        <w:jc w:val="both"/>
        <w:rPr>
          <w:sz w:val="28"/>
          <w:szCs w:val="28"/>
        </w:rPr>
      </w:pPr>
    </w:p>
    <w:p w14:paraId="410484AC" w14:textId="77777777" w:rsidR="00F51188" w:rsidRPr="0088529E" w:rsidRDefault="00F51188" w:rsidP="00F505CC">
      <w:pPr>
        <w:adjustRightInd w:val="0"/>
        <w:rPr>
          <w:sz w:val="28"/>
          <w:szCs w:val="28"/>
        </w:rPr>
      </w:pPr>
    </w:p>
    <w:p w14:paraId="63418D03" w14:textId="77777777" w:rsidR="00921C65" w:rsidRPr="0088529E" w:rsidRDefault="00921C65" w:rsidP="00921C65">
      <w:pPr>
        <w:pStyle w:val="a4"/>
        <w:adjustRightInd w:val="0"/>
        <w:ind w:left="1440" w:firstLine="0"/>
        <w:rPr>
          <w:sz w:val="28"/>
          <w:szCs w:val="28"/>
        </w:rPr>
      </w:pPr>
    </w:p>
    <w:p w14:paraId="2FEDA057" w14:textId="490294AD" w:rsidR="00BC3283" w:rsidRPr="0088529E" w:rsidRDefault="00BC3283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030E8F09" w14:textId="60920C1B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5DE75EB8" w14:textId="1029B3CE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2AE39C16" w14:textId="78E7BEF2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6D954AA3" w14:textId="135D51D1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7E18897A" w14:textId="0E5F0343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6E0CD137" w14:textId="7CC32DCD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66C1175E" w14:textId="18AA61C5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34BBB134" w14:textId="1F89E6CB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0867B77E" w14:textId="0DF703AA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58544EA6" w14:textId="355A117E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30BCD806" w14:textId="77777777" w:rsidR="00F505CC" w:rsidRPr="0088529E" w:rsidRDefault="00F505CC" w:rsidP="00F505CC">
      <w:pPr>
        <w:adjustRightInd w:val="0"/>
        <w:ind w:left="4248" w:firstLine="708"/>
        <w:rPr>
          <w:sz w:val="28"/>
          <w:szCs w:val="28"/>
        </w:rPr>
        <w:sectPr w:rsidR="00F505CC" w:rsidRPr="0088529E" w:rsidSect="00A06229">
          <w:type w:val="continuous"/>
          <w:pgSz w:w="11910" w:h="16840"/>
          <w:pgMar w:top="620" w:right="740" w:bottom="567" w:left="1600" w:header="720" w:footer="720" w:gutter="0"/>
          <w:cols w:space="720"/>
        </w:sectPr>
      </w:pPr>
    </w:p>
    <w:p w14:paraId="4BE9140E" w14:textId="0ACB8457" w:rsidR="00F505CC" w:rsidRPr="0088529E" w:rsidRDefault="00F505CC" w:rsidP="00F505CC">
      <w:pPr>
        <w:adjustRightInd w:val="0"/>
        <w:ind w:left="9360"/>
        <w:rPr>
          <w:sz w:val="28"/>
          <w:szCs w:val="28"/>
        </w:rPr>
      </w:pPr>
      <w:r w:rsidRPr="0088529E">
        <w:rPr>
          <w:sz w:val="28"/>
          <w:szCs w:val="28"/>
        </w:rPr>
        <w:lastRenderedPageBreak/>
        <w:t xml:space="preserve">Приложение </w:t>
      </w:r>
      <w:r w:rsidR="009B7699">
        <w:rPr>
          <w:sz w:val="28"/>
          <w:szCs w:val="28"/>
        </w:rPr>
        <w:t>1</w:t>
      </w:r>
    </w:p>
    <w:p w14:paraId="47B34C0E" w14:textId="6CF53D3F" w:rsidR="00F505CC" w:rsidRPr="0088529E" w:rsidRDefault="00F505CC" w:rsidP="00F505CC">
      <w:pPr>
        <w:adjustRightInd w:val="0"/>
        <w:ind w:left="9276" w:firstLine="84"/>
        <w:rPr>
          <w:sz w:val="28"/>
          <w:szCs w:val="28"/>
        </w:rPr>
      </w:pPr>
      <w:r w:rsidRPr="0088529E">
        <w:rPr>
          <w:sz w:val="28"/>
          <w:szCs w:val="28"/>
        </w:rPr>
        <w:t>к Порядку составления и ведения бюджетной сметы</w:t>
      </w:r>
    </w:p>
    <w:p w14:paraId="42FDCF69" w14:textId="4F08237B" w:rsidR="00F505CC" w:rsidRPr="0088529E" w:rsidRDefault="00F505CC" w:rsidP="00F505CC">
      <w:pPr>
        <w:adjustRightInd w:val="0"/>
        <w:ind w:left="8652" w:firstLine="708"/>
        <w:rPr>
          <w:sz w:val="28"/>
          <w:szCs w:val="28"/>
        </w:rPr>
      </w:pPr>
      <w:r w:rsidRPr="0088529E">
        <w:rPr>
          <w:sz w:val="28"/>
          <w:szCs w:val="28"/>
        </w:rPr>
        <w:t>администрации муниципального округа Марфино</w:t>
      </w:r>
    </w:p>
    <w:p w14:paraId="49BE42F1" w14:textId="77777777" w:rsidR="00F505CC" w:rsidRPr="0088529E" w:rsidRDefault="00F505CC" w:rsidP="00F505CC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</w:p>
    <w:p w14:paraId="51E25FDF" w14:textId="436BD7DC" w:rsidR="00F505CC" w:rsidRPr="0088529E" w:rsidRDefault="00F505CC" w:rsidP="00F505CC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1B44E75E" w14:textId="3D6CCFD3" w:rsidR="003C3A62" w:rsidRPr="0088529E" w:rsidRDefault="003C3A62" w:rsidP="00F505CC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126DA0DB" w14:textId="12C0A4D0" w:rsidR="003C3A62" w:rsidRPr="0088529E" w:rsidRDefault="003C3A62" w:rsidP="00F505CC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037F7C55" w14:textId="2880AEAA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УТВЕРЖДАЮ</w:t>
      </w:r>
    </w:p>
    <w:p w14:paraId="6BB98699" w14:textId="58F14AE3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Глава муниципального округа Марфино</w:t>
      </w:r>
    </w:p>
    <w:p w14:paraId="3BD2D489" w14:textId="0208923F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__________/_______________/</w:t>
      </w:r>
    </w:p>
    <w:p w14:paraId="12A8E0ED" w14:textId="01BB1B07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«_____</w:t>
      </w:r>
      <w:proofErr w:type="gramStart"/>
      <w:r w:rsidRPr="0088529E">
        <w:rPr>
          <w:b/>
          <w:bCs/>
          <w:sz w:val="28"/>
          <w:szCs w:val="28"/>
        </w:rPr>
        <w:t>_»_</w:t>
      </w:r>
      <w:proofErr w:type="gramEnd"/>
      <w:r w:rsidRPr="0088529E">
        <w:rPr>
          <w:b/>
          <w:bCs/>
          <w:sz w:val="28"/>
          <w:szCs w:val="28"/>
        </w:rPr>
        <w:t>__________год</w:t>
      </w:r>
    </w:p>
    <w:p w14:paraId="2597ABF6" w14:textId="77777777" w:rsidR="003C3A62" w:rsidRPr="0088529E" w:rsidRDefault="003C3A62" w:rsidP="003C3A62">
      <w:pPr>
        <w:rPr>
          <w:sz w:val="28"/>
          <w:szCs w:val="28"/>
        </w:rPr>
      </w:pPr>
    </w:p>
    <w:p w14:paraId="6DA897AF" w14:textId="1DDF1EEF" w:rsidR="003C3A62" w:rsidRPr="0088529E" w:rsidRDefault="003C3A62" w:rsidP="003C3A62">
      <w:pPr>
        <w:tabs>
          <w:tab w:val="left" w:pos="6252"/>
        </w:tabs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Бюджетная смета на ___ год и плановый период ___ и ___ годов</w:t>
      </w:r>
    </w:p>
    <w:p w14:paraId="13B26919" w14:textId="3F770056" w:rsidR="003C3A62" w:rsidRPr="0088529E" w:rsidRDefault="003C3A62" w:rsidP="003C3A62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  <w:gridCol w:w="1956"/>
        <w:gridCol w:w="1956"/>
        <w:gridCol w:w="1956"/>
      </w:tblGrid>
      <w:tr w:rsidR="003C3A62" w:rsidRPr="0088529E" w14:paraId="40FE2178" w14:textId="77777777" w:rsidTr="00DC4993">
        <w:tc>
          <w:tcPr>
            <w:tcW w:w="7821" w:type="dxa"/>
            <w:gridSpan w:val="4"/>
          </w:tcPr>
          <w:p w14:paraId="05C54BE5" w14:textId="6D45D831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56" w:type="dxa"/>
            <w:vMerge w:val="restart"/>
          </w:tcPr>
          <w:p w14:paraId="7CFD44B6" w14:textId="02EE1DAC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КОСГУ</w:t>
            </w:r>
          </w:p>
        </w:tc>
        <w:tc>
          <w:tcPr>
            <w:tcW w:w="5868" w:type="dxa"/>
            <w:gridSpan w:val="3"/>
          </w:tcPr>
          <w:p w14:paraId="1C1A88C8" w14:textId="725E5800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3C3A62" w:rsidRPr="0088529E" w14:paraId="3901460E" w14:textId="77777777" w:rsidTr="003C3A62">
        <w:trPr>
          <w:trHeight w:val="502"/>
        </w:trPr>
        <w:tc>
          <w:tcPr>
            <w:tcW w:w="1955" w:type="dxa"/>
          </w:tcPr>
          <w:p w14:paraId="7056D700" w14:textId="5CC1AC26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Раздел</w:t>
            </w:r>
          </w:p>
        </w:tc>
        <w:tc>
          <w:tcPr>
            <w:tcW w:w="1955" w:type="dxa"/>
          </w:tcPr>
          <w:p w14:paraId="4E83161B" w14:textId="4EB2EA59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Подраздел</w:t>
            </w:r>
          </w:p>
        </w:tc>
        <w:tc>
          <w:tcPr>
            <w:tcW w:w="1955" w:type="dxa"/>
          </w:tcPr>
          <w:p w14:paraId="15F3F46F" w14:textId="2BA8A2CE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956" w:type="dxa"/>
          </w:tcPr>
          <w:p w14:paraId="4AF50C02" w14:textId="342A7683" w:rsidR="003C3A62" w:rsidRPr="0088529E" w:rsidRDefault="005C1658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56" w:type="dxa"/>
            <w:vMerge/>
          </w:tcPr>
          <w:p w14:paraId="35DA7FB8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A628B44" w14:textId="25698033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56" w:type="dxa"/>
          </w:tcPr>
          <w:p w14:paraId="518565E0" w14:textId="5B67EBA2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56" w:type="dxa"/>
          </w:tcPr>
          <w:p w14:paraId="05A228BB" w14:textId="3CC78E2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3C3A62" w:rsidRPr="0088529E" w14:paraId="180D76A0" w14:textId="77777777" w:rsidTr="003C3A62">
        <w:tc>
          <w:tcPr>
            <w:tcW w:w="1955" w:type="dxa"/>
          </w:tcPr>
          <w:p w14:paraId="00E962C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1480128A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1053F73A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04028CE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86A0F8F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7E3C34B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7C7F8B9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D9DC14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3C3A62" w:rsidRPr="0088529E" w14:paraId="47A38379" w14:textId="77777777" w:rsidTr="003C3A62">
        <w:tc>
          <w:tcPr>
            <w:tcW w:w="1955" w:type="dxa"/>
          </w:tcPr>
          <w:p w14:paraId="578C8ED2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464FFF0E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05F8A417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EBBBE54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3816A4A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6D7878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5781100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A311299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3C3A62" w:rsidRPr="0088529E" w14:paraId="67BFA9C8" w14:textId="77777777" w:rsidTr="003C3A62">
        <w:tc>
          <w:tcPr>
            <w:tcW w:w="1955" w:type="dxa"/>
          </w:tcPr>
          <w:p w14:paraId="66F79797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437F6581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0965E40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4EA8690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43912DC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C9565E1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A72280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8776739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354C8C5" w14:textId="77777777" w:rsidR="003C3A62" w:rsidRPr="0088529E" w:rsidRDefault="003C3A62" w:rsidP="003C3A62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p w14:paraId="57B828F5" w14:textId="77D010BA" w:rsidR="003C3A62" w:rsidRPr="0088529E" w:rsidRDefault="003C3A62" w:rsidP="003C3A62">
      <w:pPr>
        <w:tabs>
          <w:tab w:val="left" w:pos="6252"/>
        </w:tabs>
        <w:rPr>
          <w:sz w:val="28"/>
          <w:szCs w:val="28"/>
        </w:rPr>
        <w:sectPr w:rsidR="003C3A62" w:rsidRPr="0088529E" w:rsidSect="00F505CC">
          <w:type w:val="continuous"/>
          <w:pgSz w:w="16840" w:h="11910" w:orient="landscape"/>
          <w:pgMar w:top="1599" w:right="618" w:bottom="743" w:left="567" w:header="720" w:footer="720" w:gutter="0"/>
          <w:cols w:space="720"/>
        </w:sectPr>
      </w:pPr>
      <w:r w:rsidRPr="0088529E">
        <w:rPr>
          <w:sz w:val="28"/>
          <w:szCs w:val="28"/>
        </w:rPr>
        <w:tab/>
      </w:r>
    </w:p>
    <w:p w14:paraId="4740E451" w14:textId="13AFC15F" w:rsidR="005C1658" w:rsidRPr="0088529E" w:rsidRDefault="005C1658" w:rsidP="005C1658">
      <w:pPr>
        <w:adjustRightInd w:val="0"/>
        <w:ind w:left="9360"/>
        <w:rPr>
          <w:sz w:val="28"/>
          <w:szCs w:val="28"/>
        </w:rPr>
      </w:pPr>
      <w:r w:rsidRPr="0088529E">
        <w:rPr>
          <w:sz w:val="28"/>
          <w:szCs w:val="28"/>
        </w:rPr>
        <w:lastRenderedPageBreak/>
        <w:t>Приложение 2</w:t>
      </w:r>
    </w:p>
    <w:p w14:paraId="1F83D47D" w14:textId="77777777" w:rsidR="005C1658" w:rsidRPr="0088529E" w:rsidRDefault="005C1658" w:rsidP="005C1658">
      <w:pPr>
        <w:adjustRightInd w:val="0"/>
        <w:ind w:left="9276" w:firstLine="84"/>
        <w:rPr>
          <w:sz w:val="28"/>
          <w:szCs w:val="28"/>
        </w:rPr>
      </w:pPr>
      <w:r w:rsidRPr="0088529E">
        <w:rPr>
          <w:sz w:val="28"/>
          <w:szCs w:val="28"/>
        </w:rPr>
        <w:t>к Порядку составления и ведения бюджетной сметы</w:t>
      </w:r>
    </w:p>
    <w:p w14:paraId="1F7B89D1" w14:textId="77777777" w:rsidR="005C1658" w:rsidRPr="0088529E" w:rsidRDefault="005C1658" w:rsidP="005C1658">
      <w:pPr>
        <w:adjustRightInd w:val="0"/>
        <w:ind w:left="8652" w:firstLine="708"/>
        <w:rPr>
          <w:sz w:val="28"/>
          <w:szCs w:val="28"/>
        </w:rPr>
      </w:pPr>
      <w:r w:rsidRPr="0088529E">
        <w:rPr>
          <w:sz w:val="28"/>
          <w:szCs w:val="28"/>
        </w:rPr>
        <w:t>администрации муниципального округа Марфино</w:t>
      </w:r>
    </w:p>
    <w:p w14:paraId="6162D890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</w:p>
    <w:p w14:paraId="281AEAA6" w14:textId="77777777" w:rsidR="005C1658" w:rsidRPr="0088529E" w:rsidRDefault="005C1658" w:rsidP="005C1658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2BA8B015" w14:textId="77777777" w:rsidR="005C1658" w:rsidRPr="0088529E" w:rsidRDefault="005C1658" w:rsidP="005C1658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0177DDF0" w14:textId="77777777" w:rsidR="005C1658" w:rsidRPr="0088529E" w:rsidRDefault="005C1658" w:rsidP="005C1658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6E89FE86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УТВЕРЖДАЮ</w:t>
      </w:r>
    </w:p>
    <w:p w14:paraId="3EF65FAE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Глава муниципального округа Марфино</w:t>
      </w:r>
    </w:p>
    <w:p w14:paraId="0CC1651D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__________/_______________/</w:t>
      </w:r>
    </w:p>
    <w:p w14:paraId="7250C746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«_____</w:t>
      </w:r>
      <w:proofErr w:type="gramStart"/>
      <w:r w:rsidRPr="0088529E">
        <w:rPr>
          <w:b/>
          <w:bCs/>
          <w:sz w:val="28"/>
          <w:szCs w:val="28"/>
        </w:rPr>
        <w:t>_»_</w:t>
      </w:r>
      <w:proofErr w:type="gramEnd"/>
      <w:r w:rsidRPr="0088529E">
        <w:rPr>
          <w:b/>
          <w:bCs/>
          <w:sz w:val="28"/>
          <w:szCs w:val="28"/>
        </w:rPr>
        <w:t>__________год</w:t>
      </w:r>
    </w:p>
    <w:p w14:paraId="1FF9BC0C" w14:textId="77777777" w:rsidR="005C1658" w:rsidRPr="0088529E" w:rsidRDefault="005C1658" w:rsidP="005C1658">
      <w:pPr>
        <w:rPr>
          <w:sz w:val="28"/>
          <w:szCs w:val="28"/>
        </w:rPr>
      </w:pPr>
    </w:p>
    <w:p w14:paraId="4AAFD653" w14:textId="56E62EEA" w:rsidR="005C1658" w:rsidRPr="0088529E" w:rsidRDefault="005C1658" w:rsidP="005C1658">
      <w:pPr>
        <w:tabs>
          <w:tab w:val="left" w:pos="6252"/>
        </w:tabs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Изменение показателей бюджетной сметы на ___ год и плановый период ___ и ___ годов</w:t>
      </w:r>
    </w:p>
    <w:p w14:paraId="56BE104F" w14:textId="77777777" w:rsidR="005C1658" w:rsidRPr="0088529E" w:rsidRDefault="005C1658" w:rsidP="005C1658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  <w:gridCol w:w="1956"/>
        <w:gridCol w:w="1956"/>
        <w:gridCol w:w="1956"/>
      </w:tblGrid>
      <w:tr w:rsidR="005C1658" w:rsidRPr="0088529E" w14:paraId="152D691A" w14:textId="77777777" w:rsidTr="00615297">
        <w:tc>
          <w:tcPr>
            <w:tcW w:w="7821" w:type="dxa"/>
            <w:gridSpan w:val="4"/>
          </w:tcPr>
          <w:p w14:paraId="54847E97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56" w:type="dxa"/>
            <w:vMerge w:val="restart"/>
          </w:tcPr>
          <w:p w14:paraId="79F9432A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КОСГУ</w:t>
            </w:r>
          </w:p>
        </w:tc>
        <w:tc>
          <w:tcPr>
            <w:tcW w:w="5868" w:type="dxa"/>
            <w:gridSpan w:val="3"/>
          </w:tcPr>
          <w:p w14:paraId="6A929A11" w14:textId="4CDEFD84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 увеличения «+»/уменьшения «-»</w:t>
            </w:r>
          </w:p>
        </w:tc>
      </w:tr>
      <w:tr w:rsidR="005C1658" w:rsidRPr="0088529E" w14:paraId="170B6B6E" w14:textId="77777777" w:rsidTr="00615297">
        <w:trPr>
          <w:trHeight w:val="502"/>
        </w:trPr>
        <w:tc>
          <w:tcPr>
            <w:tcW w:w="1955" w:type="dxa"/>
          </w:tcPr>
          <w:p w14:paraId="0A25C5A4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Раздел</w:t>
            </w:r>
          </w:p>
        </w:tc>
        <w:tc>
          <w:tcPr>
            <w:tcW w:w="1955" w:type="dxa"/>
          </w:tcPr>
          <w:p w14:paraId="661BEB15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Подраздел</w:t>
            </w:r>
          </w:p>
        </w:tc>
        <w:tc>
          <w:tcPr>
            <w:tcW w:w="1955" w:type="dxa"/>
          </w:tcPr>
          <w:p w14:paraId="581681E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956" w:type="dxa"/>
          </w:tcPr>
          <w:p w14:paraId="72829617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56" w:type="dxa"/>
            <w:vMerge/>
          </w:tcPr>
          <w:p w14:paraId="16C4F76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D53040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56" w:type="dxa"/>
          </w:tcPr>
          <w:p w14:paraId="14CD63F2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56" w:type="dxa"/>
          </w:tcPr>
          <w:p w14:paraId="267FFCA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5C1658" w:rsidRPr="0088529E" w14:paraId="35E10D05" w14:textId="77777777" w:rsidTr="00615297">
        <w:tc>
          <w:tcPr>
            <w:tcW w:w="1955" w:type="dxa"/>
          </w:tcPr>
          <w:p w14:paraId="2C25249E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27FA8A15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51900272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CBABFCF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35D2D5C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8A1EEFF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75A9EE7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A8EDDD5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5C1658" w:rsidRPr="0088529E" w14:paraId="1E1EBE6A" w14:textId="77777777" w:rsidTr="00615297">
        <w:tc>
          <w:tcPr>
            <w:tcW w:w="1955" w:type="dxa"/>
          </w:tcPr>
          <w:p w14:paraId="15BD4E16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1A69709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5A113F73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2BBFC83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0D3105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C26E93F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BCED13C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83D98E0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5C1658" w:rsidRPr="0088529E" w14:paraId="18449F1C" w14:textId="77777777" w:rsidTr="00615297">
        <w:tc>
          <w:tcPr>
            <w:tcW w:w="1955" w:type="dxa"/>
          </w:tcPr>
          <w:p w14:paraId="1C7BB7B6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5143745E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23D41D4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B74128C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EF851F6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76D20B0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08BBD02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BDEAAA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B98A6A1" w14:textId="77777777" w:rsidR="005C1658" w:rsidRPr="0088529E" w:rsidRDefault="005C1658" w:rsidP="005C1658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p w14:paraId="4A3D1D78" w14:textId="77777777" w:rsidR="005C1658" w:rsidRPr="0088529E" w:rsidRDefault="005C1658" w:rsidP="005C1658">
      <w:pPr>
        <w:tabs>
          <w:tab w:val="left" w:pos="6252"/>
        </w:tabs>
        <w:rPr>
          <w:sz w:val="28"/>
          <w:szCs w:val="28"/>
        </w:rPr>
        <w:sectPr w:rsidR="005C1658" w:rsidRPr="0088529E" w:rsidSect="005C1658">
          <w:pgSz w:w="16840" w:h="11910" w:orient="landscape"/>
          <w:pgMar w:top="1599" w:right="618" w:bottom="743" w:left="567" w:header="720" w:footer="720" w:gutter="0"/>
          <w:cols w:space="720"/>
        </w:sectPr>
      </w:pPr>
      <w:r w:rsidRPr="0088529E">
        <w:rPr>
          <w:sz w:val="28"/>
          <w:szCs w:val="28"/>
        </w:rPr>
        <w:tab/>
      </w:r>
    </w:p>
    <w:p w14:paraId="5B5DEAC9" w14:textId="77777777" w:rsidR="00F505CC" w:rsidRPr="0088529E" w:rsidRDefault="00F505CC" w:rsidP="00F505CC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</w:p>
    <w:sectPr w:rsidR="00F505CC" w:rsidRPr="0088529E" w:rsidSect="00F505CC">
      <w:pgSz w:w="11910" w:h="16840"/>
      <w:pgMar w:top="62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240"/>
    <w:multiLevelType w:val="hybridMultilevel"/>
    <w:tmpl w:val="EBA4712A"/>
    <w:lvl w:ilvl="0" w:tplc="495C9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1FE"/>
    <w:multiLevelType w:val="hybridMultilevel"/>
    <w:tmpl w:val="4D1A3140"/>
    <w:lvl w:ilvl="0" w:tplc="0B3A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  <w:jc w:val="lef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887008"/>
    <w:multiLevelType w:val="hybridMultilevel"/>
    <w:tmpl w:val="29843524"/>
    <w:lvl w:ilvl="0" w:tplc="3B58E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C18"/>
    <w:multiLevelType w:val="multilevel"/>
    <w:tmpl w:val="EADC79C6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5" w15:restartNumberingAfterBreak="0">
    <w:nsid w:val="1FD31B00"/>
    <w:multiLevelType w:val="hybridMultilevel"/>
    <w:tmpl w:val="92901130"/>
    <w:lvl w:ilvl="0" w:tplc="1054CF9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1DD4F26"/>
    <w:multiLevelType w:val="multilevel"/>
    <w:tmpl w:val="373A0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F8C4930"/>
    <w:multiLevelType w:val="hybridMultilevel"/>
    <w:tmpl w:val="A3DCA238"/>
    <w:lvl w:ilvl="0" w:tplc="5906B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948F8"/>
    <w:multiLevelType w:val="multilevel"/>
    <w:tmpl w:val="4198E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2D764BA"/>
    <w:multiLevelType w:val="hybridMultilevel"/>
    <w:tmpl w:val="EECCBAAC"/>
    <w:lvl w:ilvl="0" w:tplc="F03AA3F6">
      <w:start w:val="1"/>
      <w:numFmt w:val="decimal"/>
      <w:lvlText w:val="%1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6C500">
      <w:start w:val="2"/>
      <w:numFmt w:val="decimal"/>
      <w:lvlText w:val="%2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D8ADC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AFA1468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5AF2474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270A992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F10A5E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D7417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828A74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AE55AE"/>
    <w:multiLevelType w:val="multilevel"/>
    <w:tmpl w:val="79B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E3B4870"/>
    <w:multiLevelType w:val="hybridMultilevel"/>
    <w:tmpl w:val="871A589C"/>
    <w:lvl w:ilvl="0" w:tplc="20AA6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2" w15:restartNumberingAfterBreak="0">
    <w:nsid w:val="6B3D4E90"/>
    <w:multiLevelType w:val="hybridMultilevel"/>
    <w:tmpl w:val="843A0BE6"/>
    <w:lvl w:ilvl="0" w:tplc="ECE6F0A8">
      <w:numFmt w:val="bullet"/>
      <w:lvlText w:val=""/>
      <w:lvlJc w:val="left"/>
      <w:pPr>
        <w:ind w:left="10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A2A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090F2E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B58AF94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1F0675EA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2932D0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51C2134A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31ABC1C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044E6B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13" w15:restartNumberingAfterBreak="0">
    <w:nsid w:val="7BCC17D6"/>
    <w:multiLevelType w:val="hybridMultilevel"/>
    <w:tmpl w:val="6F5200B0"/>
    <w:lvl w:ilvl="0" w:tplc="417CB5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1216234098">
    <w:abstractNumId w:val="12"/>
  </w:num>
  <w:num w:numId="2" w16cid:durableId="401950928">
    <w:abstractNumId w:val="9"/>
  </w:num>
  <w:num w:numId="3" w16cid:durableId="1610432454">
    <w:abstractNumId w:val="2"/>
  </w:num>
  <w:num w:numId="4" w16cid:durableId="1270115348">
    <w:abstractNumId w:val="11"/>
  </w:num>
  <w:num w:numId="5" w16cid:durableId="1335376237">
    <w:abstractNumId w:val="4"/>
  </w:num>
  <w:num w:numId="6" w16cid:durableId="2122801400">
    <w:abstractNumId w:val="13"/>
  </w:num>
  <w:num w:numId="7" w16cid:durableId="508179545">
    <w:abstractNumId w:val="1"/>
  </w:num>
  <w:num w:numId="8" w16cid:durableId="1223906930">
    <w:abstractNumId w:val="10"/>
  </w:num>
  <w:num w:numId="9" w16cid:durableId="256909117">
    <w:abstractNumId w:val="6"/>
  </w:num>
  <w:num w:numId="10" w16cid:durableId="874390747">
    <w:abstractNumId w:val="7"/>
  </w:num>
  <w:num w:numId="11" w16cid:durableId="1230110927">
    <w:abstractNumId w:val="0"/>
  </w:num>
  <w:num w:numId="12" w16cid:durableId="1696727943">
    <w:abstractNumId w:val="5"/>
  </w:num>
  <w:num w:numId="13" w16cid:durableId="1741368306">
    <w:abstractNumId w:val="3"/>
  </w:num>
  <w:num w:numId="14" w16cid:durableId="1978728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32"/>
    <w:rsid w:val="00072D32"/>
    <w:rsid w:val="000952A1"/>
    <w:rsid w:val="00143305"/>
    <w:rsid w:val="0016030F"/>
    <w:rsid w:val="0018481F"/>
    <w:rsid w:val="00194A35"/>
    <w:rsid w:val="001B2793"/>
    <w:rsid w:val="001C4165"/>
    <w:rsid w:val="001D6BFC"/>
    <w:rsid w:val="001F3EE4"/>
    <w:rsid w:val="00215BB0"/>
    <w:rsid w:val="0023061B"/>
    <w:rsid w:val="00231310"/>
    <w:rsid w:val="00260B3C"/>
    <w:rsid w:val="00260CDF"/>
    <w:rsid w:val="002713E9"/>
    <w:rsid w:val="002B7EE9"/>
    <w:rsid w:val="002C3227"/>
    <w:rsid w:val="0033647C"/>
    <w:rsid w:val="00386425"/>
    <w:rsid w:val="00395AC0"/>
    <w:rsid w:val="003967C5"/>
    <w:rsid w:val="003A120A"/>
    <w:rsid w:val="003C3A62"/>
    <w:rsid w:val="004132BA"/>
    <w:rsid w:val="00430953"/>
    <w:rsid w:val="0044401F"/>
    <w:rsid w:val="00457AAA"/>
    <w:rsid w:val="004730AF"/>
    <w:rsid w:val="00505190"/>
    <w:rsid w:val="00535102"/>
    <w:rsid w:val="00537A92"/>
    <w:rsid w:val="00550DB7"/>
    <w:rsid w:val="005C1658"/>
    <w:rsid w:val="005D3792"/>
    <w:rsid w:val="006700D8"/>
    <w:rsid w:val="006C7A8A"/>
    <w:rsid w:val="00744864"/>
    <w:rsid w:val="007556CB"/>
    <w:rsid w:val="00782C91"/>
    <w:rsid w:val="007879A9"/>
    <w:rsid w:val="00793B60"/>
    <w:rsid w:val="007A720D"/>
    <w:rsid w:val="007F6CFF"/>
    <w:rsid w:val="00826C96"/>
    <w:rsid w:val="0085675B"/>
    <w:rsid w:val="0088529E"/>
    <w:rsid w:val="00890812"/>
    <w:rsid w:val="008E42F8"/>
    <w:rsid w:val="008E5637"/>
    <w:rsid w:val="00921C65"/>
    <w:rsid w:val="00963173"/>
    <w:rsid w:val="00966E99"/>
    <w:rsid w:val="009A76D4"/>
    <w:rsid w:val="009A7EC7"/>
    <w:rsid w:val="009B7699"/>
    <w:rsid w:val="00A06229"/>
    <w:rsid w:val="00AB425F"/>
    <w:rsid w:val="00B07ED1"/>
    <w:rsid w:val="00BC3283"/>
    <w:rsid w:val="00C328F4"/>
    <w:rsid w:val="00C44DD6"/>
    <w:rsid w:val="00C81C36"/>
    <w:rsid w:val="00D25BBD"/>
    <w:rsid w:val="00DD0C02"/>
    <w:rsid w:val="00DE6614"/>
    <w:rsid w:val="00E07AD0"/>
    <w:rsid w:val="00E1457B"/>
    <w:rsid w:val="00E63954"/>
    <w:rsid w:val="00E85FB0"/>
    <w:rsid w:val="00EA1F3F"/>
    <w:rsid w:val="00EE1B4B"/>
    <w:rsid w:val="00F04F4C"/>
    <w:rsid w:val="00F505CC"/>
    <w:rsid w:val="00F51188"/>
    <w:rsid w:val="00F66E39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26C8"/>
  <w15:docId w15:val="{AB6DF9F0-8215-4B64-BBD0-CFCAB01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93B6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53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67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754-0644-4266-865B-AC63AE5B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diakov.net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MYH</dc:creator>
  <cp:lastModifiedBy>Mikhail Shiryaev</cp:lastModifiedBy>
  <cp:revision>29</cp:revision>
  <cp:lastPrinted>2022-09-05T12:29:00Z</cp:lastPrinted>
  <dcterms:created xsi:type="dcterms:W3CDTF">2021-09-09T06:25:00Z</dcterms:created>
  <dcterms:modified xsi:type="dcterms:W3CDTF">2022-09-05T12:30:00Z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